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283FE75A" w:rsidR="00841D78" w:rsidRPr="00072BD7" w:rsidRDefault="00A47F6A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July/August</w:t>
      </w:r>
      <w:r w:rsidR="0048761C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</w:t>
      </w:r>
      <w:r w:rsidR="0048761C">
        <w:rPr>
          <w:b/>
          <w:sz w:val="24"/>
          <w:szCs w:val="24"/>
          <w:u w:val="single"/>
        </w:rPr>
        <w:t>2</w:t>
      </w:r>
    </w:p>
    <w:p w14:paraId="0EE6AEC6" w14:textId="77777777" w:rsidR="00410256" w:rsidRDefault="00410256" w:rsidP="004B4578">
      <w:pPr>
        <w:tabs>
          <w:tab w:val="left" w:pos="3686"/>
        </w:tabs>
        <w:rPr>
          <w:bCs/>
          <w:sz w:val="24"/>
          <w:szCs w:val="24"/>
          <w:u w:val="single"/>
        </w:rPr>
      </w:pPr>
    </w:p>
    <w:p w14:paraId="4DDD7EBF" w14:textId="65AF3DE7" w:rsidR="00A47F6A" w:rsidRDefault="00054095" w:rsidP="004B4578">
      <w:pPr>
        <w:tabs>
          <w:tab w:val="left" w:pos="3686"/>
        </w:tabs>
        <w:rPr>
          <w:bCs/>
          <w:sz w:val="24"/>
          <w:szCs w:val="24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tbl>
      <w:tblPr>
        <w:tblStyle w:val="TableGrid"/>
        <w:tblpPr w:leftFromText="180" w:rightFromText="180" w:vertAnchor="text" w:tblpX="6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685"/>
        <w:gridCol w:w="2970"/>
        <w:gridCol w:w="1995"/>
        <w:gridCol w:w="1984"/>
      </w:tblGrid>
      <w:tr w:rsidR="00054095" w:rsidRPr="0079245D" w14:paraId="3FA37EFA" w14:textId="77777777" w:rsidTr="5F7C112B">
        <w:tc>
          <w:tcPr>
            <w:tcW w:w="2685" w:type="dxa"/>
          </w:tcPr>
          <w:p w14:paraId="6FA61C39" w14:textId="2F50DDEB" w:rsidR="00054095" w:rsidRPr="0079245D" w:rsidRDefault="00410256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2970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99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96A53" w:rsidRPr="0079245D" w14:paraId="32B58C2B" w14:textId="77777777" w:rsidTr="5F7C112B">
        <w:tc>
          <w:tcPr>
            <w:tcW w:w="2685" w:type="dxa"/>
          </w:tcPr>
          <w:p w14:paraId="4D04890D" w14:textId="5A9A177E" w:rsidR="00096A53" w:rsidRPr="0079245D" w:rsidRDefault="00410256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Peter Ford</w:t>
            </w:r>
          </w:p>
        </w:tc>
        <w:tc>
          <w:tcPr>
            <w:tcW w:w="2970" w:type="dxa"/>
          </w:tcPr>
          <w:p w14:paraId="420AA09F" w14:textId="7F256FFA" w:rsidR="00096A53" w:rsidRPr="0079245D" w:rsidRDefault="00410256" w:rsidP="5F7C112B">
            <w:pPr>
              <w:pStyle w:val="List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Gardening </w:t>
            </w:r>
          </w:p>
        </w:tc>
        <w:tc>
          <w:tcPr>
            <w:tcW w:w="1995" w:type="dxa"/>
          </w:tcPr>
          <w:p w14:paraId="2CC0D8FE" w14:textId="1B1A22A1" w:rsidR="00096A53" w:rsidRPr="00C8282D" w:rsidRDefault="00410256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14:paraId="7D514AF5" w14:textId="77777777" w:rsidR="00096A53" w:rsidRPr="0079245D" w:rsidRDefault="00096A53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7F6A" w14:paraId="011B1ED5" w14:textId="77777777" w:rsidTr="5F7C112B">
        <w:tc>
          <w:tcPr>
            <w:tcW w:w="2685" w:type="dxa"/>
          </w:tcPr>
          <w:p w14:paraId="411F93EB" w14:textId="27539E20" w:rsidR="00A47F6A" w:rsidRDefault="00410256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Clerk </w:t>
            </w:r>
          </w:p>
        </w:tc>
        <w:tc>
          <w:tcPr>
            <w:tcW w:w="2970" w:type="dxa"/>
          </w:tcPr>
          <w:p w14:paraId="737A7031" w14:textId="13492D75" w:rsidR="00A47F6A" w:rsidRDefault="00410256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Jubilee Expenses (bunting, table decorations etc) </w:t>
            </w:r>
          </w:p>
        </w:tc>
        <w:tc>
          <w:tcPr>
            <w:tcW w:w="1995" w:type="dxa"/>
          </w:tcPr>
          <w:p w14:paraId="3B2EEF21" w14:textId="62DDF481" w:rsidR="00A47F6A" w:rsidRPr="00C8282D" w:rsidRDefault="00410256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146.8</w:t>
            </w:r>
          </w:p>
        </w:tc>
        <w:tc>
          <w:tcPr>
            <w:tcW w:w="1984" w:type="dxa"/>
          </w:tcPr>
          <w:p w14:paraId="12988B0D" w14:textId="57B06F8B" w:rsidR="00A47F6A" w:rsidRPr="006A7068" w:rsidRDefault="00A47F6A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</w:tbl>
    <w:p w14:paraId="685A27A1" w14:textId="77777777" w:rsidR="00410256" w:rsidRDefault="00410256" w:rsidP="00F74A5B">
      <w:pPr>
        <w:tabs>
          <w:tab w:val="left" w:pos="3686"/>
        </w:tabs>
        <w:rPr>
          <w:bCs/>
          <w:sz w:val="24"/>
          <w:szCs w:val="24"/>
          <w:u w:val="single"/>
        </w:rPr>
      </w:pPr>
    </w:p>
    <w:p w14:paraId="2188CAE8" w14:textId="1A451C44" w:rsidR="00F74A5B" w:rsidRPr="00410256" w:rsidRDefault="00410256" w:rsidP="00F74A5B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410256">
        <w:rPr>
          <w:bCs/>
          <w:sz w:val="24"/>
          <w:szCs w:val="24"/>
          <w:u w:val="single"/>
        </w:rPr>
        <w:t xml:space="preserve">Income to Note </w:t>
      </w: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1554"/>
        <w:gridCol w:w="3925"/>
        <w:gridCol w:w="2103"/>
        <w:gridCol w:w="2090"/>
      </w:tblGrid>
      <w:tr w:rsidR="00653FB5" w:rsidRPr="0079245D" w14:paraId="66583CBD" w14:textId="77777777" w:rsidTr="00410256">
        <w:tc>
          <w:tcPr>
            <w:tcW w:w="1554" w:type="dxa"/>
          </w:tcPr>
          <w:p w14:paraId="5099F590" w14:textId="6F16835F" w:rsidR="00F74A5B" w:rsidRPr="0079245D" w:rsidRDefault="00410256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From</w:t>
            </w:r>
          </w:p>
        </w:tc>
        <w:tc>
          <w:tcPr>
            <w:tcW w:w="3925" w:type="dxa"/>
          </w:tcPr>
          <w:p w14:paraId="3D6E7239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103" w:type="dxa"/>
          </w:tcPr>
          <w:p w14:paraId="5120D789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73F99302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4889B7AD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53FB5" w:rsidRPr="0079245D" w14:paraId="04E6E83E" w14:textId="77777777" w:rsidTr="00410256">
        <w:tc>
          <w:tcPr>
            <w:tcW w:w="1554" w:type="dxa"/>
          </w:tcPr>
          <w:p w14:paraId="5DC7C347" w14:textId="3C9385A7" w:rsidR="00F74A5B" w:rsidRPr="0079245D" w:rsidRDefault="00410256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5F7C112B">
              <w:rPr>
                <w:rFonts w:ascii="Garamond" w:hAnsi="Garamond"/>
                <w:sz w:val="24"/>
                <w:szCs w:val="24"/>
              </w:rPr>
              <w:t>FCC</w:t>
            </w:r>
          </w:p>
        </w:tc>
        <w:tc>
          <w:tcPr>
            <w:tcW w:w="3925" w:type="dxa"/>
          </w:tcPr>
          <w:p w14:paraId="539B56A7" w14:textId="4B46B87A" w:rsidR="00F74A5B" w:rsidRPr="00F74A5B" w:rsidRDefault="00410256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Repayment of Grant Claim</w:t>
            </w:r>
          </w:p>
        </w:tc>
        <w:tc>
          <w:tcPr>
            <w:tcW w:w="2103" w:type="dxa"/>
          </w:tcPr>
          <w:p w14:paraId="09583909" w14:textId="1B15E07B" w:rsidR="00F74A5B" w:rsidRPr="006A7068" w:rsidRDefault="00410256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4600</w:t>
            </w:r>
          </w:p>
        </w:tc>
        <w:tc>
          <w:tcPr>
            <w:tcW w:w="2090" w:type="dxa"/>
          </w:tcPr>
          <w:p w14:paraId="1890C51F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3A7FE3C" w14:textId="77777777" w:rsidR="00410256" w:rsidRDefault="00410256" w:rsidP="00A47F6A">
      <w:pPr>
        <w:rPr>
          <w:bCs/>
          <w:sz w:val="24"/>
          <w:szCs w:val="24"/>
          <w:u w:val="single"/>
        </w:rPr>
      </w:pPr>
    </w:p>
    <w:p w14:paraId="3E2AA494" w14:textId="73F4DBFA" w:rsidR="00D206F4" w:rsidRPr="004B4578" w:rsidRDefault="006A7068" w:rsidP="00A47F6A">
      <w:pPr>
        <w:rPr>
          <w:b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</w:t>
      </w:r>
      <w:r w:rsidR="00054095" w:rsidRPr="00054095">
        <w:rPr>
          <w:bCs/>
          <w:sz w:val="24"/>
          <w:szCs w:val="24"/>
          <w:u w:val="single"/>
        </w:rPr>
        <w:t xml:space="preserve"> of Accounts for Payment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E74D00" w14:paraId="0F073DC1" w14:textId="77777777" w:rsidTr="006A7068">
        <w:tc>
          <w:tcPr>
            <w:tcW w:w="1432" w:type="pct"/>
          </w:tcPr>
          <w:p w14:paraId="04F88F65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6A7068">
        <w:tc>
          <w:tcPr>
            <w:tcW w:w="1432" w:type="pct"/>
            <w:vAlign w:val="center"/>
          </w:tcPr>
          <w:p w14:paraId="23D8D135" w14:textId="77777777" w:rsidR="006F6A98" w:rsidRPr="0079245D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1739A096" w14:textId="77777777" w:rsidR="009554DE" w:rsidRDefault="009554DE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55E78071" w:rsidR="003A78AD" w:rsidRDefault="00410256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September and October 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</w:p>
          <w:p w14:paraId="73D441BA" w14:textId="77777777" w:rsidR="00915299" w:rsidRDefault="00915299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vAlign w:val="center"/>
          </w:tcPr>
          <w:p w14:paraId="48449308" w14:textId="361F4FB5" w:rsidR="006F6A98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633FA16F" w14:textId="6EA40670" w:rsidR="006A7068" w:rsidRDefault="006A7068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3BEA0C2" w14:textId="4A29FFBB" w:rsidR="00B635FA" w:rsidRPr="0079245D" w:rsidRDefault="00B635FA" w:rsidP="0041025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</w:tcPr>
          <w:p w14:paraId="6F3F09D3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79245D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5460B6BF" w:rsidR="00054095" w:rsidRPr="0079245D" w:rsidRDefault="00410256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September and October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79245D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79245D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6A706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8761C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53FB5"/>
    <w:rsid w:val="00665647"/>
    <w:rsid w:val="0066778D"/>
    <w:rsid w:val="006A49E7"/>
    <w:rsid w:val="006A7068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East Riding of Yorkshire Council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7</cp:revision>
  <dcterms:created xsi:type="dcterms:W3CDTF">2022-01-06T08:18:00Z</dcterms:created>
  <dcterms:modified xsi:type="dcterms:W3CDTF">2022-08-20T22:08:00Z</dcterms:modified>
</cp:coreProperties>
</file>