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F6AC" w14:textId="054882C9" w:rsidR="005A647D" w:rsidRDefault="00587064" w:rsidP="005A647D">
      <w:pPr>
        <w:jc w:val="center"/>
      </w:pPr>
      <w:r>
        <w:rPr>
          <w:b/>
          <w:color w:val="4F81BD"/>
          <w:sz w:val="36"/>
          <w:szCs w:val="36"/>
        </w:rPr>
        <w:t>Etton</w:t>
      </w:r>
      <w:r w:rsidR="005A647D">
        <w:rPr>
          <w:b/>
          <w:color w:val="4F81BD"/>
          <w:sz w:val="36"/>
          <w:szCs w:val="36"/>
        </w:rPr>
        <w:t xml:space="preserve"> Parish Council</w:t>
      </w:r>
    </w:p>
    <w:p w14:paraId="292CD258" w14:textId="613BDA7F" w:rsidR="005A647D" w:rsidRPr="00DC7ECC" w:rsidRDefault="00587064" w:rsidP="005A647D">
      <w:pPr>
        <w:jc w:val="center"/>
      </w:pPr>
      <w:r>
        <w:rPr>
          <w:b/>
          <w:color w:val="4F81BD"/>
          <w:szCs w:val="20"/>
        </w:rPr>
        <w:t>Ettonparishcouncil.eastriding.gov.uk</w:t>
      </w:r>
    </w:p>
    <w:p w14:paraId="378E33BD" w14:textId="77777777" w:rsidR="005A647D" w:rsidRDefault="005A647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bookmarkStart w:id="0" w:name="_Hlk482174716"/>
    </w:p>
    <w:p w14:paraId="6563B538" w14:textId="0295E183" w:rsidR="005B150E" w:rsidRPr="006A487E" w:rsidRDefault="009270CD" w:rsidP="00A9521C">
      <w:pPr>
        <w:pStyle w:val="NoSpacing"/>
        <w:rPr>
          <w:rFonts w:ascii="Times New Roman" w:hAnsi="Times New Roman"/>
          <w:b/>
        </w:rPr>
      </w:pPr>
      <w:r w:rsidRPr="006A487E">
        <w:rPr>
          <w:rFonts w:ascii="Times New Roman" w:hAnsi="Times New Roman"/>
          <w:b/>
        </w:rPr>
        <w:t>Document Reference</w:t>
      </w:r>
      <w:r w:rsidR="006E3B7E" w:rsidRPr="006A487E">
        <w:rPr>
          <w:rFonts w:ascii="Times New Roman" w:hAnsi="Times New Roman"/>
          <w:b/>
        </w:rPr>
        <w:t>: 2</w:t>
      </w:r>
      <w:r w:rsidR="003A125E" w:rsidRPr="006A487E">
        <w:rPr>
          <w:rFonts w:ascii="Times New Roman" w:hAnsi="Times New Roman"/>
          <w:b/>
        </w:rPr>
        <w:t>5/26-</w:t>
      </w:r>
      <w:r w:rsidR="004F116C">
        <w:rPr>
          <w:rFonts w:ascii="Times New Roman" w:hAnsi="Times New Roman"/>
          <w:b/>
        </w:rPr>
        <w:t>7</w:t>
      </w:r>
    </w:p>
    <w:p w14:paraId="61757FDB" w14:textId="20E5DE15" w:rsidR="005B150E" w:rsidRPr="006A487E" w:rsidRDefault="005B150E" w:rsidP="00A9521C">
      <w:pPr>
        <w:pStyle w:val="NoSpacing"/>
        <w:rPr>
          <w:rFonts w:ascii="Times New Roman" w:hAnsi="Times New Roman"/>
          <w:b/>
        </w:rPr>
      </w:pPr>
    </w:p>
    <w:p w14:paraId="73B6F1C3" w14:textId="714E1E57" w:rsidR="005B150E" w:rsidRPr="006A487E" w:rsidRDefault="00587064" w:rsidP="00A9521C">
      <w:pPr>
        <w:pStyle w:val="NoSpacing"/>
        <w:rPr>
          <w:rFonts w:ascii="Times New Roman" w:hAnsi="Times New Roman"/>
        </w:rPr>
      </w:pPr>
      <w:r w:rsidRPr="006A487E">
        <w:rPr>
          <w:rFonts w:ascii="Times New Roman" w:hAnsi="Times New Roman"/>
        </w:rPr>
        <w:t>Etton Parish Council</w:t>
      </w:r>
      <w:r w:rsidR="00875D49" w:rsidRPr="006A487E">
        <w:rPr>
          <w:rFonts w:ascii="Times New Roman" w:hAnsi="Times New Roman"/>
        </w:rPr>
        <w:t xml:space="preserve"> – Minutes of the</w:t>
      </w:r>
      <w:r w:rsidR="00994578" w:rsidRPr="006A487E">
        <w:rPr>
          <w:rFonts w:ascii="Times New Roman" w:hAnsi="Times New Roman"/>
        </w:rPr>
        <w:t xml:space="preserve"> </w:t>
      </w:r>
      <w:r w:rsidR="001068D9" w:rsidRPr="006A487E">
        <w:rPr>
          <w:rFonts w:ascii="Times New Roman" w:hAnsi="Times New Roman"/>
        </w:rPr>
        <w:t xml:space="preserve">Meeting </w:t>
      </w:r>
      <w:r w:rsidR="002E2735" w:rsidRPr="006A487E">
        <w:rPr>
          <w:rFonts w:ascii="Times New Roman" w:hAnsi="Times New Roman"/>
        </w:rPr>
        <w:t xml:space="preserve">of Council </w:t>
      </w:r>
      <w:r w:rsidR="005B150E" w:rsidRPr="006A487E">
        <w:rPr>
          <w:rFonts w:ascii="Times New Roman" w:hAnsi="Times New Roman"/>
        </w:rPr>
        <w:t xml:space="preserve">held </w:t>
      </w:r>
      <w:r w:rsidR="003C1B22" w:rsidRPr="006A487E">
        <w:rPr>
          <w:rFonts w:ascii="Times New Roman" w:hAnsi="Times New Roman"/>
        </w:rPr>
        <w:t xml:space="preserve">on </w:t>
      </w:r>
      <w:r w:rsidR="009A7B41" w:rsidRPr="006A487E">
        <w:rPr>
          <w:rFonts w:ascii="Times New Roman" w:hAnsi="Times New Roman"/>
        </w:rPr>
        <w:t xml:space="preserve">the </w:t>
      </w:r>
      <w:r w:rsidR="004F116C">
        <w:rPr>
          <w:rFonts w:ascii="Times New Roman" w:hAnsi="Times New Roman"/>
          <w:b/>
          <w:bCs/>
        </w:rPr>
        <w:t>29</w:t>
      </w:r>
      <w:r w:rsidR="004F116C" w:rsidRPr="004F116C">
        <w:rPr>
          <w:rFonts w:ascii="Times New Roman" w:hAnsi="Times New Roman"/>
          <w:b/>
          <w:bCs/>
          <w:vertAlign w:val="superscript"/>
        </w:rPr>
        <w:t>th</w:t>
      </w:r>
      <w:r w:rsidR="004F116C">
        <w:rPr>
          <w:rFonts w:ascii="Times New Roman" w:hAnsi="Times New Roman"/>
          <w:b/>
          <w:bCs/>
        </w:rPr>
        <w:t xml:space="preserve"> </w:t>
      </w:r>
      <w:r w:rsidR="00980586">
        <w:rPr>
          <w:rFonts w:ascii="Times New Roman" w:hAnsi="Times New Roman"/>
          <w:b/>
          <w:bCs/>
        </w:rPr>
        <w:t>September</w:t>
      </w:r>
      <w:r w:rsidR="00CC0850" w:rsidRPr="006A487E">
        <w:rPr>
          <w:rFonts w:ascii="Times New Roman" w:hAnsi="Times New Roman"/>
          <w:b/>
          <w:bCs/>
        </w:rPr>
        <w:t xml:space="preserve"> 2025</w:t>
      </w:r>
      <w:r w:rsidR="0063413F" w:rsidRPr="006A487E">
        <w:rPr>
          <w:rFonts w:ascii="Times New Roman" w:hAnsi="Times New Roman"/>
          <w:b/>
          <w:bCs/>
        </w:rPr>
        <w:t xml:space="preserve"> </w:t>
      </w:r>
      <w:r w:rsidR="00AC5593" w:rsidRPr="006A487E">
        <w:rPr>
          <w:rFonts w:ascii="Times New Roman" w:hAnsi="Times New Roman"/>
        </w:rPr>
        <w:t xml:space="preserve">at </w:t>
      </w:r>
      <w:r w:rsidR="001E378A" w:rsidRPr="006A487E">
        <w:rPr>
          <w:rFonts w:ascii="Times New Roman" w:hAnsi="Times New Roman"/>
        </w:rPr>
        <w:t>19:</w:t>
      </w:r>
      <w:r w:rsidR="00FF5904" w:rsidRPr="006A487E">
        <w:rPr>
          <w:rFonts w:ascii="Times New Roman" w:hAnsi="Times New Roman"/>
        </w:rPr>
        <w:t xml:space="preserve">30 </w:t>
      </w:r>
      <w:r w:rsidR="007253F9" w:rsidRPr="006A487E">
        <w:rPr>
          <w:rFonts w:ascii="Times New Roman" w:hAnsi="Times New Roman"/>
        </w:rPr>
        <w:t xml:space="preserve">in the </w:t>
      </w:r>
      <w:r w:rsidRPr="006A487E">
        <w:rPr>
          <w:rFonts w:ascii="Times New Roman" w:hAnsi="Times New Roman"/>
        </w:rPr>
        <w:t>Village Hall.</w:t>
      </w:r>
    </w:p>
    <w:p w14:paraId="4C65B3AF" w14:textId="77777777" w:rsidR="005B150E" w:rsidRPr="006A487E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1524"/>
        <w:gridCol w:w="708"/>
        <w:gridCol w:w="5763"/>
        <w:gridCol w:w="936"/>
      </w:tblGrid>
      <w:tr w:rsidR="005B150E" w:rsidRPr="006A487E" w14:paraId="6FA9AD6B" w14:textId="77777777" w:rsidTr="00FE2701">
        <w:trPr>
          <w:cantSplit/>
          <w:trHeight w:val="202"/>
        </w:trPr>
        <w:tc>
          <w:tcPr>
            <w:tcW w:w="2743" w:type="dxa"/>
            <w:gridSpan w:val="2"/>
          </w:tcPr>
          <w:p w14:paraId="74AB2580" w14:textId="77777777" w:rsidR="005B150E" w:rsidRPr="006A487E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6A487E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64CA930A" w14:textId="77777777" w:rsidR="005B150E" w:rsidRPr="006A487E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A77C411" w14:textId="77777777" w:rsidR="005B150E" w:rsidRPr="006A487E" w:rsidRDefault="005B150E" w:rsidP="00684F11">
            <w:pPr>
              <w:rPr>
                <w:sz w:val="22"/>
                <w:szCs w:val="22"/>
              </w:rPr>
            </w:pPr>
          </w:p>
        </w:tc>
      </w:tr>
      <w:tr w:rsidR="00E65AEC" w:rsidRPr="006A487E" w14:paraId="1C571068" w14:textId="77777777" w:rsidTr="00FE2701">
        <w:trPr>
          <w:cantSplit/>
        </w:trPr>
        <w:tc>
          <w:tcPr>
            <w:tcW w:w="2743" w:type="dxa"/>
            <w:gridSpan w:val="2"/>
          </w:tcPr>
          <w:p w14:paraId="4BDAFAB2" w14:textId="7C7607FD" w:rsidR="00E65AEC" w:rsidRPr="006A487E" w:rsidRDefault="00886743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David Heuck</w:t>
            </w:r>
          </w:p>
        </w:tc>
        <w:tc>
          <w:tcPr>
            <w:tcW w:w="708" w:type="dxa"/>
          </w:tcPr>
          <w:p w14:paraId="2AD06C36" w14:textId="1D0F0EB8" w:rsidR="00E65AEC" w:rsidRPr="006A487E" w:rsidRDefault="00886743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DH</w:t>
            </w:r>
          </w:p>
        </w:tc>
        <w:tc>
          <w:tcPr>
            <w:tcW w:w="6699" w:type="dxa"/>
            <w:gridSpan w:val="2"/>
          </w:tcPr>
          <w:p w14:paraId="18D41C86" w14:textId="6017D31E" w:rsidR="00E65AEC" w:rsidRPr="006A487E" w:rsidRDefault="00886743" w:rsidP="008D6BBB">
            <w:pPr>
              <w:tabs>
                <w:tab w:val="left" w:pos="3816"/>
              </w:tabs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8461A4" w:rsidRPr="006A487E" w14:paraId="28630019" w14:textId="77777777" w:rsidTr="00FE2701">
        <w:trPr>
          <w:cantSplit/>
        </w:trPr>
        <w:tc>
          <w:tcPr>
            <w:tcW w:w="2743" w:type="dxa"/>
            <w:gridSpan w:val="2"/>
          </w:tcPr>
          <w:p w14:paraId="16E3C1D9" w14:textId="65839584" w:rsidR="008461A4" w:rsidRPr="006A487E" w:rsidRDefault="0067158D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Cllr. John Sleight</w:t>
            </w:r>
          </w:p>
        </w:tc>
        <w:tc>
          <w:tcPr>
            <w:tcW w:w="708" w:type="dxa"/>
          </w:tcPr>
          <w:p w14:paraId="3A906232" w14:textId="53DAA4CB" w:rsidR="008461A4" w:rsidRPr="006A487E" w:rsidRDefault="0067158D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JS</w:t>
            </w:r>
          </w:p>
        </w:tc>
        <w:tc>
          <w:tcPr>
            <w:tcW w:w="6699" w:type="dxa"/>
            <w:gridSpan w:val="2"/>
          </w:tcPr>
          <w:p w14:paraId="5013F320" w14:textId="3684836B" w:rsidR="008461A4" w:rsidRPr="006A487E" w:rsidRDefault="0067158D" w:rsidP="008461A4">
            <w:pPr>
              <w:tabs>
                <w:tab w:val="left" w:pos="3816"/>
              </w:tabs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461A4" w:rsidRPr="006A487E" w14:paraId="3C975E5D" w14:textId="77777777" w:rsidTr="00FE2701">
        <w:trPr>
          <w:cantSplit/>
        </w:trPr>
        <w:tc>
          <w:tcPr>
            <w:tcW w:w="2743" w:type="dxa"/>
            <w:gridSpan w:val="2"/>
          </w:tcPr>
          <w:p w14:paraId="4B2E1961" w14:textId="2F2BC942" w:rsidR="008461A4" w:rsidRPr="006A487E" w:rsidRDefault="00C12958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 xml:space="preserve">Cllr. Richard </w:t>
            </w:r>
            <w:r w:rsidR="005C2BBF" w:rsidRPr="006A487E">
              <w:rPr>
                <w:rStyle w:val="BodyText2Char"/>
                <w:rFonts w:ascii="Times New Roman" w:hAnsi="Times New Roman"/>
              </w:rPr>
              <w:t>Yeo</w:t>
            </w:r>
          </w:p>
        </w:tc>
        <w:tc>
          <w:tcPr>
            <w:tcW w:w="708" w:type="dxa"/>
          </w:tcPr>
          <w:p w14:paraId="429081D1" w14:textId="2337A0A6" w:rsidR="008461A4" w:rsidRPr="006A487E" w:rsidRDefault="005C2BBF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RY</w:t>
            </w:r>
          </w:p>
        </w:tc>
        <w:tc>
          <w:tcPr>
            <w:tcW w:w="6699" w:type="dxa"/>
            <w:gridSpan w:val="2"/>
          </w:tcPr>
          <w:p w14:paraId="3CD11820" w14:textId="5C01D5B0" w:rsidR="008461A4" w:rsidRPr="006A487E" w:rsidRDefault="005C2BBF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461A4" w:rsidRPr="006A487E" w14:paraId="7743DE1C" w14:textId="77777777" w:rsidTr="00FE2701">
        <w:trPr>
          <w:cantSplit/>
        </w:trPr>
        <w:tc>
          <w:tcPr>
            <w:tcW w:w="2743" w:type="dxa"/>
            <w:gridSpan w:val="2"/>
          </w:tcPr>
          <w:p w14:paraId="2349ACE2" w14:textId="54F273A1" w:rsidR="008461A4" w:rsidRPr="006A487E" w:rsidRDefault="00886743" w:rsidP="009D6921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Ian Napper</w:t>
            </w:r>
          </w:p>
        </w:tc>
        <w:tc>
          <w:tcPr>
            <w:tcW w:w="708" w:type="dxa"/>
          </w:tcPr>
          <w:p w14:paraId="5C7A1884" w14:textId="73F5B907" w:rsidR="008461A4" w:rsidRPr="006A487E" w:rsidRDefault="00886743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</w:p>
        </w:tc>
        <w:tc>
          <w:tcPr>
            <w:tcW w:w="6699" w:type="dxa"/>
            <w:gridSpan w:val="2"/>
          </w:tcPr>
          <w:p w14:paraId="530B658E" w14:textId="09CAFEE0" w:rsidR="008461A4" w:rsidRPr="006A487E" w:rsidRDefault="00886743" w:rsidP="008461A4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4F520E" w:rsidRPr="006A487E" w14:paraId="0B748A36" w14:textId="77777777" w:rsidTr="00FE2701">
        <w:trPr>
          <w:cantSplit/>
        </w:trPr>
        <w:tc>
          <w:tcPr>
            <w:tcW w:w="2743" w:type="dxa"/>
            <w:gridSpan w:val="2"/>
          </w:tcPr>
          <w:p w14:paraId="0A079E85" w14:textId="1C0ABA5F" w:rsidR="004F520E" w:rsidRPr="006A487E" w:rsidRDefault="00611C14" w:rsidP="009D6921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Stuart Bell</w:t>
            </w:r>
          </w:p>
        </w:tc>
        <w:tc>
          <w:tcPr>
            <w:tcW w:w="708" w:type="dxa"/>
          </w:tcPr>
          <w:p w14:paraId="61591846" w14:textId="45B06E9B" w:rsidR="004F520E" w:rsidRPr="006A487E" w:rsidRDefault="00611C14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</w:t>
            </w:r>
          </w:p>
        </w:tc>
        <w:tc>
          <w:tcPr>
            <w:tcW w:w="6699" w:type="dxa"/>
            <w:gridSpan w:val="2"/>
          </w:tcPr>
          <w:p w14:paraId="32052BF8" w14:textId="426B0D39" w:rsidR="004F520E" w:rsidRPr="006A487E" w:rsidRDefault="00611C14" w:rsidP="008461A4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FF730B" w:rsidRPr="006A487E" w14:paraId="07AE8D78" w14:textId="77777777" w:rsidTr="00FE2701">
        <w:trPr>
          <w:cantSplit/>
        </w:trPr>
        <w:tc>
          <w:tcPr>
            <w:tcW w:w="2743" w:type="dxa"/>
            <w:gridSpan w:val="2"/>
          </w:tcPr>
          <w:p w14:paraId="5E844931" w14:textId="132226D0" w:rsidR="00FF730B" w:rsidRPr="006A487E" w:rsidRDefault="00FF730B" w:rsidP="009D6921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</w:p>
        </w:tc>
        <w:tc>
          <w:tcPr>
            <w:tcW w:w="708" w:type="dxa"/>
          </w:tcPr>
          <w:p w14:paraId="13F8B405" w14:textId="4DFA3723" w:rsidR="00FF730B" w:rsidRPr="006A487E" w:rsidRDefault="00FF730B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71EE7C7" w14:textId="10775B67" w:rsidR="00FF730B" w:rsidRPr="006A487E" w:rsidRDefault="00FF730B" w:rsidP="008461A4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8461A4" w:rsidRPr="006A487E" w14:paraId="6B0D1D08" w14:textId="77777777" w:rsidTr="00FE2701">
        <w:trPr>
          <w:cantSplit/>
        </w:trPr>
        <w:tc>
          <w:tcPr>
            <w:tcW w:w="2743" w:type="dxa"/>
            <w:gridSpan w:val="2"/>
          </w:tcPr>
          <w:p w14:paraId="01ACDD19" w14:textId="77777777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6A487E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5FAAC48C" w14:textId="77777777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35431F1B" w14:textId="2A64E276" w:rsidR="008461A4" w:rsidRPr="006A487E" w:rsidRDefault="008461A4" w:rsidP="008461A4">
            <w:pPr>
              <w:tabs>
                <w:tab w:val="left" w:pos="2388"/>
              </w:tabs>
              <w:rPr>
                <w:rStyle w:val="BodyText2Char"/>
                <w:rFonts w:ascii="Times New Roman" w:hAnsi="Times New Roman"/>
                <w:bCs w:val="0"/>
              </w:rPr>
            </w:pPr>
            <w:r w:rsidRPr="006A487E">
              <w:rPr>
                <w:rStyle w:val="BodyText2Char"/>
                <w:rFonts w:ascii="Times New Roman" w:hAnsi="Times New Roman"/>
                <w:bCs w:val="0"/>
              </w:rPr>
              <w:tab/>
            </w:r>
          </w:p>
        </w:tc>
      </w:tr>
      <w:tr w:rsidR="008461A4" w:rsidRPr="006A487E" w14:paraId="34142BCA" w14:textId="77777777" w:rsidTr="00FE2701">
        <w:trPr>
          <w:cantSplit/>
        </w:trPr>
        <w:tc>
          <w:tcPr>
            <w:tcW w:w="2743" w:type="dxa"/>
            <w:gridSpan w:val="2"/>
          </w:tcPr>
          <w:p w14:paraId="711FAE05" w14:textId="0298B2C4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6A487E">
              <w:rPr>
                <w:rStyle w:val="BodyText2Char"/>
                <w:rFonts w:ascii="Times New Roman" w:hAnsi="Times New Roman"/>
                <w:bCs w:val="0"/>
              </w:rPr>
              <w:t>Catherine Simpson</w:t>
            </w:r>
          </w:p>
        </w:tc>
        <w:tc>
          <w:tcPr>
            <w:tcW w:w="708" w:type="dxa"/>
          </w:tcPr>
          <w:p w14:paraId="6763E83B" w14:textId="4A3B5E77" w:rsidR="008461A4" w:rsidRPr="006A487E" w:rsidRDefault="008461A4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CS</w:t>
            </w:r>
          </w:p>
        </w:tc>
        <w:tc>
          <w:tcPr>
            <w:tcW w:w="6699" w:type="dxa"/>
            <w:gridSpan w:val="2"/>
          </w:tcPr>
          <w:p w14:paraId="7ED1075B" w14:textId="2B564B4E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6A487E">
              <w:rPr>
                <w:rStyle w:val="BodyText2Char"/>
                <w:rFonts w:ascii="Times New Roman" w:hAnsi="Times New Roman"/>
                <w:bCs w:val="0"/>
              </w:rPr>
              <w:t>Clerk</w:t>
            </w:r>
          </w:p>
        </w:tc>
      </w:tr>
      <w:tr w:rsidR="008461A4" w:rsidRPr="006A487E" w14:paraId="2127E5A1" w14:textId="77777777" w:rsidTr="00FE2701">
        <w:trPr>
          <w:cantSplit/>
        </w:trPr>
        <w:tc>
          <w:tcPr>
            <w:tcW w:w="2743" w:type="dxa"/>
            <w:gridSpan w:val="2"/>
          </w:tcPr>
          <w:p w14:paraId="04E0B66F" w14:textId="77777777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6A487E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Others</w:t>
            </w:r>
          </w:p>
        </w:tc>
        <w:tc>
          <w:tcPr>
            <w:tcW w:w="708" w:type="dxa"/>
          </w:tcPr>
          <w:p w14:paraId="3BC36FD4" w14:textId="77777777" w:rsidR="008461A4" w:rsidRPr="006A487E" w:rsidRDefault="008461A4" w:rsidP="008461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699" w:type="dxa"/>
            <w:gridSpan w:val="2"/>
          </w:tcPr>
          <w:p w14:paraId="53A5F7FF" w14:textId="77777777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  <w:u w:val="single"/>
              </w:rPr>
            </w:pPr>
          </w:p>
        </w:tc>
      </w:tr>
      <w:tr w:rsidR="008461A4" w:rsidRPr="006A487E" w14:paraId="5A351F14" w14:textId="77777777" w:rsidTr="00FE2701">
        <w:trPr>
          <w:cantSplit/>
        </w:trPr>
        <w:tc>
          <w:tcPr>
            <w:tcW w:w="2743" w:type="dxa"/>
            <w:gridSpan w:val="2"/>
          </w:tcPr>
          <w:p w14:paraId="12A10BDC" w14:textId="2BCDCFFA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4750BD81" w14:textId="348B607D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F82DBBF" w14:textId="7B028C50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8B69DD" w:rsidRPr="006A487E" w14:paraId="517F0644" w14:textId="77777777" w:rsidTr="00FE2701">
        <w:trPr>
          <w:cantSplit/>
        </w:trPr>
        <w:tc>
          <w:tcPr>
            <w:tcW w:w="2743" w:type="dxa"/>
            <w:gridSpan w:val="2"/>
          </w:tcPr>
          <w:p w14:paraId="2CC315A7" w14:textId="41B37FB5" w:rsidR="008B69DD" w:rsidRPr="006A487E" w:rsidRDefault="00B0044F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Cllr. Jeremy Wilcock</w:t>
            </w:r>
          </w:p>
        </w:tc>
        <w:tc>
          <w:tcPr>
            <w:tcW w:w="708" w:type="dxa"/>
          </w:tcPr>
          <w:p w14:paraId="532277B1" w14:textId="2F8C6513" w:rsidR="008B69DD" w:rsidRPr="006A487E" w:rsidRDefault="008B69DD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6C569AD6" w14:textId="7B6DECEA" w:rsidR="008B69DD" w:rsidRPr="006A487E" w:rsidRDefault="00B0044F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Ward Councillor</w:t>
            </w:r>
          </w:p>
        </w:tc>
      </w:tr>
      <w:tr w:rsidR="008461A4" w:rsidRPr="006A487E" w14:paraId="5B1AD0CF" w14:textId="77777777" w:rsidTr="00FE2701">
        <w:trPr>
          <w:cantSplit/>
          <w:trHeight w:hRule="exact" w:val="284"/>
        </w:trPr>
        <w:tc>
          <w:tcPr>
            <w:tcW w:w="1219" w:type="dxa"/>
          </w:tcPr>
          <w:p w14:paraId="65C3C11C" w14:textId="77777777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1D42EC8" w14:textId="77777777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64137FCD" w14:textId="45C0181C" w:rsidR="008461A4" w:rsidRPr="006A487E" w:rsidRDefault="008461A4" w:rsidP="008461A4">
            <w:pPr>
              <w:jc w:val="center"/>
              <w:rPr>
                <w:b/>
                <w:sz w:val="22"/>
                <w:szCs w:val="22"/>
              </w:rPr>
            </w:pPr>
            <w:r w:rsidRPr="006A487E">
              <w:rPr>
                <w:b/>
                <w:sz w:val="22"/>
                <w:szCs w:val="22"/>
              </w:rPr>
              <w:t>Action</w:t>
            </w:r>
          </w:p>
        </w:tc>
      </w:tr>
      <w:tr w:rsidR="008461A4" w:rsidRPr="006A487E" w14:paraId="12AA4570" w14:textId="77777777" w:rsidTr="00FE2701">
        <w:trPr>
          <w:cantSplit/>
        </w:trPr>
        <w:tc>
          <w:tcPr>
            <w:tcW w:w="1219" w:type="dxa"/>
          </w:tcPr>
          <w:p w14:paraId="2EC98046" w14:textId="09437C19" w:rsidR="008461A4" w:rsidRPr="006A487E" w:rsidRDefault="008461A4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34AC690" w14:textId="5330946A" w:rsidR="008461A4" w:rsidRPr="006A487E" w:rsidRDefault="008461A4" w:rsidP="008461A4">
            <w:pPr>
              <w:pStyle w:val="Heading1"/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</w:rPr>
              <w:t>WELCOME</w:t>
            </w:r>
          </w:p>
        </w:tc>
        <w:tc>
          <w:tcPr>
            <w:tcW w:w="936" w:type="dxa"/>
            <w:vAlign w:val="bottom"/>
          </w:tcPr>
          <w:p w14:paraId="66B04093" w14:textId="77777777" w:rsidR="008461A4" w:rsidRPr="006A487E" w:rsidRDefault="008461A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61A4" w:rsidRPr="006A487E" w14:paraId="5D53E9CA" w14:textId="77777777" w:rsidTr="00FE2701">
        <w:trPr>
          <w:cantSplit/>
        </w:trPr>
        <w:tc>
          <w:tcPr>
            <w:tcW w:w="1219" w:type="dxa"/>
          </w:tcPr>
          <w:p w14:paraId="293691BC" w14:textId="77777777" w:rsidR="008461A4" w:rsidRPr="006A487E" w:rsidRDefault="008461A4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D81AE0B" w14:textId="263E0F58" w:rsidR="00B31F8D" w:rsidRPr="006A487E" w:rsidRDefault="002B7DD6" w:rsidP="00A7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Chairman welcomed everyone to the meeting and read the Recording Declaration.</w:t>
            </w:r>
          </w:p>
        </w:tc>
        <w:tc>
          <w:tcPr>
            <w:tcW w:w="936" w:type="dxa"/>
            <w:vAlign w:val="bottom"/>
          </w:tcPr>
          <w:p w14:paraId="62FEA02E" w14:textId="77777777" w:rsidR="008461A4" w:rsidRPr="006A487E" w:rsidRDefault="008461A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6387" w:rsidRPr="006A487E" w14:paraId="6C22669D" w14:textId="77777777" w:rsidTr="00FE2701">
        <w:trPr>
          <w:cantSplit/>
        </w:trPr>
        <w:tc>
          <w:tcPr>
            <w:tcW w:w="1219" w:type="dxa"/>
          </w:tcPr>
          <w:p w14:paraId="0FD5F51A" w14:textId="5981B2D3" w:rsidR="008C6387" w:rsidRDefault="00AF5BBA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25/26-56</w:t>
            </w:r>
          </w:p>
        </w:tc>
        <w:tc>
          <w:tcPr>
            <w:tcW w:w="7995" w:type="dxa"/>
            <w:gridSpan w:val="3"/>
          </w:tcPr>
          <w:p w14:paraId="1E28A803" w14:textId="2AE8CEA6" w:rsidR="008C6387" w:rsidRDefault="00AF5BBA" w:rsidP="008461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APOLOGIES</w:t>
            </w:r>
          </w:p>
        </w:tc>
        <w:tc>
          <w:tcPr>
            <w:tcW w:w="936" w:type="dxa"/>
            <w:vAlign w:val="bottom"/>
          </w:tcPr>
          <w:p w14:paraId="18C22C18" w14:textId="77777777" w:rsidR="008C6387" w:rsidRPr="006A487E" w:rsidRDefault="008C6387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6387" w:rsidRPr="006A487E" w14:paraId="05B5CD34" w14:textId="77777777" w:rsidTr="00FE2701">
        <w:trPr>
          <w:cantSplit/>
        </w:trPr>
        <w:tc>
          <w:tcPr>
            <w:tcW w:w="1219" w:type="dxa"/>
          </w:tcPr>
          <w:p w14:paraId="7EC78353" w14:textId="77777777" w:rsidR="008C6387" w:rsidRDefault="008C6387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70615BE" w14:textId="4C5AFAD2" w:rsidR="008C6387" w:rsidRPr="00AF5BBA" w:rsidRDefault="00AF5BBA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Apologies were received from Cllr. Gareth Williams and the reason approved.</w:t>
            </w:r>
          </w:p>
        </w:tc>
        <w:tc>
          <w:tcPr>
            <w:tcW w:w="936" w:type="dxa"/>
            <w:vAlign w:val="bottom"/>
          </w:tcPr>
          <w:p w14:paraId="4F7CE6F9" w14:textId="77777777" w:rsidR="008C6387" w:rsidRPr="006A487E" w:rsidRDefault="008C6387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3051" w:rsidRPr="006A487E" w14:paraId="022D5CD3" w14:textId="77777777" w:rsidTr="00FE2701">
        <w:trPr>
          <w:cantSplit/>
        </w:trPr>
        <w:tc>
          <w:tcPr>
            <w:tcW w:w="1219" w:type="dxa"/>
          </w:tcPr>
          <w:p w14:paraId="38F6233F" w14:textId="31F761A9" w:rsidR="00F53051" w:rsidRPr="006A487E" w:rsidRDefault="00F5305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5B30279" w14:textId="3E0B9A78" w:rsidR="00F53051" w:rsidRPr="006A487E" w:rsidRDefault="00393186" w:rsidP="008461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DECLARATIONS OF INTEREST &amp; DISPENSATIONS</w:t>
            </w:r>
          </w:p>
        </w:tc>
        <w:tc>
          <w:tcPr>
            <w:tcW w:w="936" w:type="dxa"/>
            <w:vAlign w:val="bottom"/>
          </w:tcPr>
          <w:p w14:paraId="4F72CCF3" w14:textId="77777777" w:rsidR="00F53051" w:rsidRPr="006A487E" w:rsidRDefault="00F5305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3051" w:rsidRPr="006A487E" w14:paraId="6B994D40" w14:textId="77777777" w:rsidTr="00FE2701">
        <w:trPr>
          <w:cantSplit/>
        </w:trPr>
        <w:tc>
          <w:tcPr>
            <w:tcW w:w="1219" w:type="dxa"/>
          </w:tcPr>
          <w:p w14:paraId="214EB643" w14:textId="77777777" w:rsidR="00F53051" w:rsidRPr="006A487E" w:rsidRDefault="00F5305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0E6C9FC" w14:textId="24C8E886" w:rsidR="006E297A" w:rsidRPr="00EC3595" w:rsidRDefault="00393186" w:rsidP="0039318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lang w:eastAsia="en-GB"/>
              </w:rPr>
            </w:pPr>
            <w:r w:rsidRPr="00EC3595">
              <w:rPr>
                <w:rFonts w:ascii="Times New Roman" w:hAnsi="Times New Roman"/>
                <w:lang w:eastAsia="en-GB"/>
              </w:rPr>
              <w:t>There were no Declarations of Interest.</w:t>
            </w:r>
          </w:p>
          <w:p w14:paraId="63B2F73D" w14:textId="5320BF11" w:rsidR="00393186" w:rsidRPr="00393186" w:rsidRDefault="00393186" w:rsidP="00393186">
            <w:pPr>
              <w:pStyle w:val="ListParagraph"/>
              <w:numPr>
                <w:ilvl w:val="0"/>
                <w:numId w:val="31"/>
              </w:numPr>
            </w:pPr>
            <w:r w:rsidRPr="00EC3595">
              <w:rPr>
                <w:rFonts w:ascii="Times New Roman" w:hAnsi="Times New Roman"/>
                <w:lang w:eastAsia="en-GB"/>
              </w:rPr>
              <w:t>There was one Dispensation which has been approved in respect of Cllr. Ian Napper in relation to issues pertaining to The Pub at Etton and the site thereon</w:t>
            </w:r>
            <w:r w:rsidR="00EC3595" w:rsidRPr="00EC3595">
              <w:rPr>
                <w:rFonts w:ascii="Times New Roman" w:hAnsi="Times New Roman"/>
                <w:lang w:eastAsia="en-GB"/>
              </w:rPr>
              <w:t>.  This is in place until the 31st August 2029.</w:t>
            </w:r>
          </w:p>
        </w:tc>
        <w:tc>
          <w:tcPr>
            <w:tcW w:w="936" w:type="dxa"/>
            <w:vAlign w:val="bottom"/>
          </w:tcPr>
          <w:p w14:paraId="63C3DA44" w14:textId="77777777" w:rsidR="00F53051" w:rsidRPr="006A487E" w:rsidRDefault="00F5305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64D" w:rsidRPr="006A487E" w14:paraId="733B62D9" w14:textId="77777777" w:rsidTr="00FE2701">
        <w:trPr>
          <w:cantSplit/>
        </w:trPr>
        <w:tc>
          <w:tcPr>
            <w:tcW w:w="1219" w:type="dxa"/>
          </w:tcPr>
          <w:p w14:paraId="646D4ADF" w14:textId="3D2C1A85" w:rsidR="002B664D" w:rsidRPr="006A487E" w:rsidRDefault="00A30BB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EC3595"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7995" w:type="dxa"/>
            <w:gridSpan w:val="3"/>
          </w:tcPr>
          <w:p w14:paraId="4FDE4472" w14:textId="2D3DF147" w:rsidR="003202E9" w:rsidRPr="006A487E" w:rsidRDefault="00822FD7" w:rsidP="00160B03">
            <w:pPr>
              <w:rPr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CO-OPTION</w:t>
            </w:r>
          </w:p>
        </w:tc>
        <w:tc>
          <w:tcPr>
            <w:tcW w:w="936" w:type="dxa"/>
            <w:vAlign w:val="bottom"/>
          </w:tcPr>
          <w:p w14:paraId="1CF4B7C9" w14:textId="77777777" w:rsidR="002B664D" w:rsidRPr="006A487E" w:rsidRDefault="002B664D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FD7" w:rsidRPr="006A487E" w14:paraId="64579C31" w14:textId="77777777" w:rsidTr="00FE2701">
        <w:trPr>
          <w:cantSplit/>
        </w:trPr>
        <w:tc>
          <w:tcPr>
            <w:tcW w:w="1219" w:type="dxa"/>
          </w:tcPr>
          <w:p w14:paraId="31A1D9CF" w14:textId="77777777" w:rsidR="00822FD7" w:rsidRPr="006A487E" w:rsidRDefault="00822FD7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92DB04B" w14:textId="1F9DD96D" w:rsidR="00822FD7" w:rsidRPr="008C1518" w:rsidRDefault="008C1518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has been no interest shown.</w:t>
            </w:r>
          </w:p>
        </w:tc>
        <w:tc>
          <w:tcPr>
            <w:tcW w:w="936" w:type="dxa"/>
            <w:vAlign w:val="bottom"/>
          </w:tcPr>
          <w:p w14:paraId="58D0FBC5" w14:textId="77777777" w:rsidR="00822FD7" w:rsidRPr="006A487E" w:rsidRDefault="00822FD7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84" w:rsidRPr="006A487E" w14:paraId="4C08B130" w14:textId="77777777" w:rsidTr="00FE2701">
        <w:trPr>
          <w:cantSplit/>
        </w:trPr>
        <w:tc>
          <w:tcPr>
            <w:tcW w:w="1219" w:type="dxa"/>
          </w:tcPr>
          <w:p w14:paraId="5BDE5182" w14:textId="7426936C" w:rsidR="00512E84" w:rsidRPr="006A487E" w:rsidRDefault="002D470C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br w:type="page"/>
            </w:r>
            <w:r w:rsidR="00C7197C" w:rsidRPr="006A487E">
              <w:rPr>
                <w:sz w:val="22"/>
                <w:szCs w:val="22"/>
              </w:rPr>
              <w:br w:type="page"/>
            </w:r>
            <w:r w:rsidR="002528AC"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CA1594"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7995" w:type="dxa"/>
            <w:gridSpan w:val="3"/>
          </w:tcPr>
          <w:p w14:paraId="7AE9CD27" w14:textId="6BBE385B" w:rsidR="00512E84" w:rsidRPr="006A487E" w:rsidRDefault="00160B03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MINUTES</w:t>
            </w:r>
          </w:p>
        </w:tc>
        <w:tc>
          <w:tcPr>
            <w:tcW w:w="936" w:type="dxa"/>
            <w:vAlign w:val="bottom"/>
          </w:tcPr>
          <w:p w14:paraId="767044B4" w14:textId="77777777" w:rsidR="00512E84" w:rsidRPr="006A487E" w:rsidRDefault="00512E8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84" w:rsidRPr="006A487E" w14:paraId="31B6E1B5" w14:textId="77777777" w:rsidTr="00FE2701">
        <w:trPr>
          <w:cantSplit/>
        </w:trPr>
        <w:tc>
          <w:tcPr>
            <w:tcW w:w="1219" w:type="dxa"/>
          </w:tcPr>
          <w:p w14:paraId="04826BC3" w14:textId="77777777" w:rsidR="00512E84" w:rsidRPr="006A487E" w:rsidRDefault="00512E84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31A36F0" w14:textId="68670CB3" w:rsidR="00F51357" w:rsidRPr="006A487E" w:rsidRDefault="00160B03" w:rsidP="00160B0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</w:rPr>
              <w:t>There were no observations from the minutes of the following meetings:</w:t>
            </w:r>
          </w:p>
          <w:p w14:paraId="6119EDD2" w14:textId="77777777" w:rsidR="00160B03" w:rsidRPr="006A487E" w:rsidRDefault="00160B03" w:rsidP="00160B03">
            <w:pPr>
              <w:pStyle w:val="ListParagraph"/>
              <w:rPr>
                <w:rFonts w:ascii="Times New Roman" w:hAnsi="Times New Roman"/>
              </w:rPr>
            </w:pPr>
          </w:p>
          <w:p w14:paraId="6E73D85D" w14:textId="541CEF77" w:rsidR="00160B03" w:rsidRDefault="000E0C49" w:rsidP="00160B03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Meeting </w:t>
            </w:r>
            <w:r w:rsidR="00404D7C">
              <w:rPr>
                <w:rFonts w:ascii="Times New Roman" w:hAnsi="Times New Roman"/>
              </w:rPr>
              <w:t>8</w:t>
            </w:r>
            <w:r w:rsidR="00404D7C" w:rsidRPr="00404D7C">
              <w:rPr>
                <w:rFonts w:ascii="Times New Roman" w:hAnsi="Times New Roman"/>
                <w:vertAlign w:val="superscript"/>
              </w:rPr>
              <w:t>th</w:t>
            </w:r>
            <w:r w:rsidR="00404D7C">
              <w:rPr>
                <w:rFonts w:ascii="Times New Roman" w:hAnsi="Times New Roman"/>
              </w:rPr>
              <w:t xml:space="preserve"> September</w:t>
            </w:r>
          </w:p>
          <w:p w14:paraId="11678546" w14:textId="77777777" w:rsidR="00CB3193" w:rsidRPr="006A487E" w:rsidRDefault="00CB3193" w:rsidP="00160B03">
            <w:pPr>
              <w:pStyle w:val="ListParagraph"/>
              <w:rPr>
                <w:rFonts w:ascii="Times New Roman" w:hAnsi="Times New Roman"/>
              </w:rPr>
            </w:pPr>
          </w:p>
          <w:p w14:paraId="5824C636" w14:textId="10DF3866" w:rsidR="00160B03" w:rsidRPr="006A487E" w:rsidRDefault="00160B03" w:rsidP="00160B0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  <w:b/>
                <w:bCs/>
              </w:rPr>
              <w:t>RESOLVED:</w:t>
            </w:r>
            <w:r w:rsidRPr="006A487E">
              <w:rPr>
                <w:rFonts w:ascii="Times New Roman" w:hAnsi="Times New Roman"/>
              </w:rPr>
              <w:t xml:space="preserve"> to adopt the m</w:t>
            </w:r>
            <w:r w:rsidR="00056B64" w:rsidRPr="006A487E">
              <w:rPr>
                <w:rFonts w:ascii="Times New Roman" w:hAnsi="Times New Roman"/>
              </w:rPr>
              <w:t>inutes of the above meetings as a true record</w:t>
            </w:r>
            <w:r w:rsidR="00CB3193">
              <w:rPr>
                <w:rFonts w:ascii="Times New Roman" w:hAnsi="Times New Roman"/>
              </w:rPr>
              <w:t xml:space="preserve"> </w:t>
            </w:r>
          </w:p>
          <w:p w14:paraId="1A6CCBD8" w14:textId="536190F4" w:rsidR="00C32874" w:rsidRPr="006A487E" w:rsidRDefault="00C32874" w:rsidP="00C3287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AD4D331" w14:textId="77777777" w:rsidR="00512E84" w:rsidRPr="006A487E" w:rsidRDefault="00512E8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7EA0" w:rsidRPr="006A487E" w14:paraId="6B5D2D87" w14:textId="77777777" w:rsidTr="00FE2701">
        <w:trPr>
          <w:cantSplit/>
        </w:trPr>
        <w:tc>
          <w:tcPr>
            <w:tcW w:w="1219" w:type="dxa"/>
          </w:tcPr>
          <w:p w14:paraId="3642F73F" w14:textId="5194EE64" w:rsidR="00407EA0" w:rsidRPr="006A487E" w:rsidRDefault="00072F5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br w:type="page"/>
            </w:r>
            <w:r w:rsidR="00407EA0"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7912ED">
              <w:rPr>
                <w:rFonts w:ascii="Times New Roman" w:hAnsi="Times New Roman" w:cs="Times New Roman"/>
                <w:b/>
                <w:sz w:val="22"/>
                <w:szCs w:val="22"/>
              </w:rPr>
              <w:t>69</w:t>
            </w:r>
          </w:p>
        </w:tc>
        <w:tc>
          <w:tcPr>
            <w:tcW w:w="7995" w:type="dxa"/>
            <w:gridSpan w:val="3"/>
          </w:tcPr>
          <w:p w14:paraId="4213F71E" w14:textId="10D6FD16" w:rsidR="00407EA0" w:rsidRPr="006A487E" w:rsidRDefault="003818EC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WARD COUNCILLOR UPDATE</w:t>
            </w:r>
          </w:p>
        </w:tc>
        <w:tc>
          <w:tcPr>
            <w:tcW w:w="936" w:type="dxa"/>
            <w:vAlign w:val="bottom"/>
          </w:tcPr>
          <w:p w14:paraId="12FC1277" w14:textId="77777777" w:rsidR="00407EA0" w:rsidRPr="006A487E" w:rsidRDefault="00407E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5389" w:rsidRPr="006A487E" w14:paraId="3187BB00" w14:textId="77777777" w:rsidTr="00FE2701">
        <w:trPr>
          <w:cantSplit/>
        </w:trPr>
        <w:tc>
          <w:tcPr>
            <w:tcW w:w="1219" w:type="dxa"/>
          </w:tcPr>
          <w:p w14:paraId="4882AE5E" w14:textId="77777777" w:rsidR="003B5389" w:rsidRDefault="003B5389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</w:pPr>
          </w:p>
        </w:tc>
        <w:tc>
          <w:tcPr>
            <w:tcW w:w="7995" w:type="dxa"/>
            <w:gridSpan w:val="3"/>
          </w:tcPr>
          <w:p w14:paraId="5F954D69" w14:textId="77777777" w:rsidR="001C7A1B" w:rsidRDefault="001C7A1B" w:rsidP="001C7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Cllr. Jeremy Wilcock informed Council of the following:</w:t>
            </w:r>
          </w:p>
          <w:p w14:paraId="7DC79127" w14:textId="77777777" w:rsidR="001C7A1B" w:rsidRDefault="001C7A1B" w:rsidP="001C7A1B">
            <w:pPr>
              <w:rPr>
                <w:sz w:val="22"/>
                <w:szCs w:val="22"/>
              </w:rPr>
            </w:pPr>
          </w:p>
          <w:p w14:paraId="6C188777" w14:textId="77777777" w:rsidR="001C7A1B" w:rsidRPr="00762DCC" w:rsidRDefault="001C7A1B" w:rsidP="001C7A1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762DCC">
              <w:rPr>
                <w:rFonts w:ascii="Times New Roman" w:hAnsi="Times New Roman"/>
              </w:rPr>
              <w:t>Money is tight at ERYC and it is expected that there will be a 4.99% increase in Council Tax.</w:t>
            </w:r>
          </w:p>
          <w:p w14:paraId="0411DBA4" w14:textId="77777777" w:rsidR="001C7A1B" w:rsidRPr="00762DCC" w:rsidRDefault="001C7A1B" w:rsidP="001C7A1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762DCC">
              <w:rPr>
                <w:rFonts w:ascii="Times New Roman" w:hAnsi="Times New Roman"/>
              </w:rPr>
              <w:t>A new farer funding initiative has been set but unfortunately this seems to be focused on urban areas rather than rural ones.</w:t>
            </w:r>
          </w:p>
          <w:p w14:paraId="3C23DC59" w14:textId="77777777" w:rsidR="001C7A1B" w:rsidRPr="00762DCC" w:rsidRDefault="001C7A1B" w:rsidP="001C7A1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762DCC">
              <w:rPr>
                <w:rFonts w:ascii="Times New Roman" w:hAnsi="Times New Roman"/>
              </w:rPr>
              <w:t>A motion to impose a 20 mph speed limit outside schools is being proposed</w:t>
            </w:r>
          </w:p>
          <w:p w14:paraId="58681E1E" w14:textId="77777777" w:rsidR="003B5389" w:rsidRPr="006A487E" w:rsidRDefault="003B5389" w:rsidP="008461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2D585A2A" w14:textId="77777777" w:rsidR="003B5389" w:rsidRPr="006A487E" w:rsidRDefault="003B5389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7EA0" w:rsidRPr="006A487E" w14:paraId="27E77571" w14:textId="77777777" w:rsidTr="00FE2701">
        <w:trPr>
          <w:cantSplit/>
        </w:trPr>
        <w:tc>
          <w:tcPr>
            <w:tcW w:w="1219" w:type="dxa"/>
          </w:tcPr>
          <w:p w14:paraId="70A88D20" w14:textId="77777777" w:rsidR="00407EA0" w:rsidRPr="006A487E" w:rsidRDefault="00407E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6F2A024A" w14:textId="77777777" w:rsidR="00724CD3" w:rsidRPr="00762DCC" w:rsidRDefault="00724CD3" w:rsidP="00762DC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762DCC">
              <w:rPr>
                <w:rFonts w:ascii="Times New Roman" w:hAnsi="Times New Roman"/>
              </w:rPr>
              <w:t>A motion with regards to the management of trees and hedges is being proposed</w:t>
            </w:r>
          </w:p>
          <w:p w14:paraId="05D2856E" w14:textId="77777777" w:rsidR="00724CD3" w:rsidRPr="00762DCC" w:rsidRDefault="004C11B5" w:rsidP="00762DC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762DCC">
              <w:rPr>
                <w:rFonts w:ascii="Times New Roman" w:hAnsi="Times New Roman"/>
              </w:rPr>
              <w:t>It is noted that there will be zero tolerance of abuse to front line staff at ERYC</w:t>
            </w:r>
          </w:p>
          <w:p w14:paraId="67653845" w14:textId="77777777" w:rsidR="004C11B5" w:rsidRPr="00762DCC" w:rsidRDefault="00CC1C69" w:rsidP="00762DC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762DCC">
              <w:rPr>
                <w:rFonts w:ascii="Times New Roman" w:hAnsi="Times New Roman"/>
              </w:rPr>
              <w:t xml:space="preserve">There is </w:t>
            </w:r>
            <w:r w:rsidR="005C2835" w:rsidRPr="00762DCC">
              <w:rPr>
                <w:rFonts w:ascii="Times New Roman" w:hAnsi="Times New Roman"/>
              </w:rPr>
              <w:t>a campaign to raise awareness of Endometriosis</w:t>
            </w:r>
          </w:p>
          <w:p w14:paraId="0D3AF2D9" w14:textId="02AE9519" w:rsidR="00762DCC" w:rsidRPr="006A487E" w:rsidRDefault="00762DCC" w:rsidP="001C7A1B">
            <w:pPr>
              <w:pStyle w:val="ListParagraph"/>
              <w:numPr>
                <w:ilvl w:val="0"/>
                <w:numId w:val="32"/>
              </w:numPr>
            </w:pPr>
            <w:r w:rsidRPr="00762DCC">
              <w:rPr>
                <w:rFonts w:ascii="Times New Roman" w:hAnsi="Times New Roman"/>
              </w:rPr>
              <w:t>The voting age is being lowered to 16 in an attempt to promote democracy.</w:t>
            </w:r>
          </w:p>
        </w:tc>
        <w:tc>
          <w:tcPr>
            <w:tcW w:w="936" w:type="dxa"/>
            <w:vAlign w:val="bottom"/>
          </w:tcPr>
          <w:p w14:paraId="298329CD" w14:textId="77777777" w:rsidR="00407EA0" w:rsidRPr="006A487E" w:rsidRDefault="00407E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4F21" w:rsidRPr="006A487E" w14:paraId="65ED253A" w14:textId="77777777" w:rsidTr="00FE2701">
        <w:trPr>
          <w:cantSplit/>
        </w:trPr>
        <w:tc>
          <w:tcPr>
            <w:tcW w:w="1219" w:type="dxa"/>
          </w:tcPr>
          <w:p w14:paraId="7F85B2C0" w14:textId="4A414D45" w:rsidR="00B74F21" w:rsidRPr="006A487E" w:rsidRDefault="00B74F2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7912ED"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7995" w:type="dxa"/>
            <w:gridSpan w:val="3"/>
          </w:tcPr>
          <w:p w14:paraId="47275A00" w14:textId="04E7C6BA" w:rsidR="00B74F21" w:rsidRPr="006A487E" w:rsidRDefault="00B74F21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FINANCE</w:t>
            </w:r>
          </w:p>
        </w:tc>
        <w:tc>
          <w:tcPr>
            <w:tcW w:w="936" w:type="dxa"/>
            <w:vAlign w:val="bottom"/>
          </w:tcPr>
          <w:p w14:paraId="4BB47B5B" w14:textId="77777777" w:rsidR="00B74F21" w:rsidRPr="006A487E" w:rsidRDefault="00B74F2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4F21" w:rsidRPr="006A487E" w14:paraId="7573CFA1" w14:textId="77777777" w:rsidTr="00FE2701">
        <w:trPr>
          <w:cantSplit/>
        </w:trPr>
        <w:tc>
          <w:tcPr>
            <w:tcW w:w="1219" w:type="dxa"/>
          </w:tcPr>
          <w:p w14:paraId="55BA13BC" w14:textId="77777777" w:rsidR="00B74F21" w:rsidRPr="006A487E" w:rsidRDefault="00B74F2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0BC81B6" w14:textId="6B2CF6E8" w:rsidR="00B74F21" w:rsidRPr="006A487E" w:rsidRDefault="00EE2945" w:rsidP="00EE294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  <w:b/>
                <w:bCs/>
              </w:rPr>
              <w:t>RESOLVED:</w:t>
            </w:r>
            <w:r w:rsidRPr="006A487E">
              <w:rPr>
                <w:rFonts w:ascii="Times New Roman" w:hAnsi="Times New Roman"/>
              </w:rPr>
              <w:t xml:space="preserve"> to approve the accounts to the end of </w:t>
            </w:r>
            <w:r w:rsidR="00CC4A2A">
              <w:rPr>
                <w:rFonts w:ascii="Times New Roman" w:hAnsi="Times New Roman"/>
              </w:rPr>
              <w:t>August</w:t>
            </w:r>
            <w:r w:rsidR="004720B9">
              <w:rPr>
                <w:rFonts w:ascii="Times New Roman" w:hAnsi="Times New Roman"/>
              </w:rPr>
              <w:t xml:space="preserve"> </w:t>
            </w:r>
            <w:r w:rsidRPr="006A487E">
              <w:rPr>
                <w:rFonts w:ascii="Times New Roman" w:hAnsi="Times New Roman"/>
              </w:rPr>
              <w:t>and sign the bank reconciliation</w:t>
            </w:r>
            <w:r w:rsidR="00820FCD">
              <w:rPr>
                <w:rFonts w:ascii="Times New Roman" w:hAnsi="Times New Roman"/>
              </w:rPr>
              <w:t>.</w:t>
            </w:r>
          </w:p>
          <w:p w14:paraId="5E940230" w14:textId="37090902" w:rsidR="006A487E" w:rsidRPr="006A487E" w:rsidRDefault="006A487E" w:rsidP="00072F50">
            <w:pPr>
              <w:pStyle w:val="ListParagraph"/>
            </w:pPr>
          </w:p>
        </w:tc>
        <w:tc>
          <w:tcPr>
            <w:tcW w:w="936" w:type="dxa"/>
            <w:vAlign w:val="bottom"/>
          </w:tcPr>
          <w:p w14:paraId="6F24E50B" w14:textId="77777777" w:rsidR="00B74F21" w:rsidRPr="006A487E" w:rsidRDefault="00B74F2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6081" w:rsidRPr="006A487E" w14:paraId="1836B65E" w14:textId="77777777" w:rsidTr="00FE2701">
        <w:trPr>
          <w:cantSplit/>
        </w:trPr>
        <w:tc>
          <w:tcPr>
            <w:tcW w:w="1219" w:type="dxa"/>
          </w:tcPr>
          <w:p w14:paraId="571A10BB" w14:textId="60C7E4AD" w:rsidR="00896081" w:rsidRPr="006A487E" w:rsidRDefault="00844CDF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1C7A1B">
              <w:rPr>
                <w:rFonts w:ascii="Times New Roman" w:hAnsi="Times New Roman" w:cs="Times New Roman"/>
                <w:b/>
                <w:sz w:val="22"/>
                <w:szCs w:val="22"/>
              </w:rPr>
              <w:t>71</w:t>
            </w:r>
          </w:p>
        </w:tc>
        <w:tc>
          <w:tcPr>
            <w:tcW w:w="7995" w:type="dxa"/>
            <w:gridSpan w:val="3"/>
          </w:tcPr>
          <w:p w14:paraId="1E00AC54" w14:textId="7EB5FB83" w:rsidR="00896081" w:rsidRPr="006A487E" w:rsidRDefault="00896081" w:rsidP="000B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936" w:type="dxa"/>
            <w:vAlign w:val="bottom"/>
          </w:tcPr>
          <w:p w14:paraId="1ADFD68E" w14:textId="77777777" w:rsidR="00896081" w:rsidRPr="006A487E" w:rsidRDefault="0089608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6081" w:rsidRPr="006A487E" w14:paraId="24D88B7A" w14:textId="77777777" w:rsidTr="00FE2701">
        <w:trPr>
          <w:cantSplit/>
        </w:trPr>
        <w:tc>
          <w:tcPr>
            <w:tcW w:w="1219" w:type="dxa"/>
          </w:tcPr>
          <w:p w14:paraId="05FEF125" w14:textId="77777777" w:rsidR="00896081" w:rsidRPr="006A487E" w:rsidRDefault="00896081" w:rsidP="00B33129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D15A4B7" w14:textId="77777777" w:rsidR="00B33129" w:rsidRPr="00B33129" w:rsidRDefault="00B33129" w:rsidP="00B33129">
            <w:r w:rsidRPr="00B33129">
              <w:rPr>
                <w:b/>
                <w:bCs/>
              </w:rPr>
              <w:t xml:space="preserve">25/02142/PLB - </w:t>
            </w:r>
            <w:r w:rsidRPr="00B33129">
              <w:t>Snilesworth Cottage, 93 Main Street, Etton</w:t>
            </w:r>
          </w:p>
          <w:p w14:paraId="057A051E" w14:textId="77777777" w:rsidR="00B33129" w:rsidRPr="00B33129" w:rsidRDefault="00B33129" w:rsidP="00B33129">
            <w:r w:rsidRPr="00B33129">
              <w:t>Proposal: Removal of floor standing oil boiler and replace with wall hung electric</w:t>
            </w:r>
          </w:p>
          <w:p w14:paraId="352303E6" w14:textId="09C0ACF9" w:rsidR="00B33129" w:rsidRPr="00B33129" w:rsidRDefault="004B05CB" w:rsidP="00B33129">
            <w:r w:rsidRPr="00B33129">
              <w:t>B</w:t>
            </w:r>
            <w:r w:rsidR="00B33129" w:rsidRPr="00B33129">
              <w:t>oiler</w:t>
            </w:r>
            <w:r>
              <w:t>.</w:t>
            </w:r>
          </w:p>
          <w:p w14:paraId="1B596AA5" w14:textId="77777777" w:rsidR="00B33129" w:rsidRPr="00B33129" w:rsidRDefault="00B33129" w:rsidP="00B33129">
            <w:r w:rsidRPr="00B33129">
              <w:t>Application Type: Listed Building Consent</w:t>
            </w:r>
          </w:p>
          <w:p w14:paraId="505CF87C" w14:textId="77777777" w:rsidR="00B33129" w:rsidRDefault="00B33129" w:rsidP="004B05CB"/>
          <w:p w14:paraId="0F59418D" w14:textId="2D9948E5" w:rsidR="004B05CB" w:rsidRDefault="004B05CB" w:rsidP="004B05CB">
            <w:r w:rsidRPr="004B05CB">
              <w:rPr>
                <w:b/>
                <w:bCs/>
              </w:rPr>
              <w:t>RESOLVED:</w:t>
            </w:r>
            <w:r>
              <w:t xml:space="preserve"> that there were no observations.</w:t>
            </w:r>
          </w:p>
          <w:p w14:paraId="26CA1CFC" w14:textId="77777777" w:rsidR="004B05CB" w:rsidRPr="004B05CB" w:rsidRDefault="004B05CB" w:rsidP="004B05CB"/>
          <w:p w14:paraId="19B57DE6" w14:textId="77777777" w:rsidR="00B33129" w:rsidRPr="00B33129" w:rsidRDefault="00B33129" w:rsidP="00B33129">
            <w:r w:rsidRPr="00B33129">
              <w:rPr>
                <w:b/>
                <w:bCs/>
              </w:rPr>
              <w:t>25/02464/PLF</w:t>
            </w:r>
            <w:r w:rsidRPr="00B33129">
              <w:t xml:space="preserve"> Land East of The Light Dragoon, 34 Main Street  </w:t>
            </w:r>
          </w:p>
          <w:p w14:paraId="6B4C6939" w14:textId="77777777" w:rsidR="00B33129" w:rsidRPr="00B33129" w:rsidRDefault="00B33129" w:rsidP="00B33129">
            <w:r w:rsidRPr="00B33129">
              <w:t>Proposal: Erection of a dwelling and detached garage</w:t>
            </w:r>
          </w:p>
          <w:p w14:paraId="6D6D9DB3" w14:textId="77777777" w:rsidR="00B33129" w:rsidRDefault="00B33129" w:rsidP="00B33129">
            <w:r w:rsidRPr="00B33129">
              <w:t>Application Type: Full Planning Permission</w:t>
            </w:r>
          </w:p>
          <w:p w14:paraId="4940A97F" w14:textId="77777777" w:rsidR="007F3C71" w:rsidRDefault="007F3C71" w:rsidP="00B33129"/>
          <w:p w14:paraId="0ACA7E92" w14:textId="626D1E30" w:rsidR="007F3C71" w:rsidRPr="00B33129" w:rsidRDefault="007F3C71" w:rsidP="00B33129">
            <w:r w:rsidRPr="00F7289D">
              <w:rPr>
                <w:b/>
                <w:bCs/>
              </w:rPr>
              <w:t>RESOLVED:</w:t>
            </w:r>
            <w:r>
              <w:t xml:space="preserve"> that Council </w:t>
            </w:r>
            <w:r w:rsidR="004C108C">
              <w:t>unanimously objects to this application</w:t>
            </w:r>
            <w:r w:rsidR="002E6DDB">
              <w:t xml:space="preserve">.  The Chairman has asked Cllr. Napper to prepare the response </w:t>
            </w:r>
            <w:r w:rsidR="00B55ED1">
              <w:t>which will be passed to the Clerk for submission.</w:t>
            </w:r>
          </w:p>
          <w:p w14:paraId="2147CEBF" w14:textId="77777777" w:rsidR="00B33129" w:rsidRDefault="00B33129" w:rsidP="00B33129">
            <w:pPr>
              <w:pStyle w:val="ListParagraph"/>
              <w:spacing w:after="0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14:paraId="5AD32C75" w14:textId="77777777" w:rsidR="00B33129" w:rsidRPr="00B33129" w:rsidRDefault="00B33129" w:rsidP="00B33129">
            <w:r w:rsidRPr="00B33129">
              <w:rPr>
                <w:b/>
                <w:bCs/>
              </w:rPr>
              <w:t>25/02504/PLF</w:t>
            </w:r>
            <w:r w:rsidRPr="00B33129">
              <w:t xml:space="preserve"> Land West of The Light Dragoon, 34 Main Street</w:t>
            </w:r>
          </w:p>
          <w:p w14:paraId="05E1A626" w14:textId="77777777" w:rsidR="00B33129" w:rsidRPr="00B33129" w:rsidRDefault="00B33129" w:rsidP="00B33129">
            <w:r w:rsidRPr="00B33129">
              <w:t>Proposal: Erection of a dwelling and a detached garage with outdoor kitchen,</w:t>
            </w:r>
          </w:p>
          <w:p w14:paraId="3CAFB9BA" w14:textId="77777777" w:rsidR="00B33129" w:rsidRPr="00B33129" w:rsidRDefault="00B33129" w:rsidP="00B33129">
            <w:r w:rsidRPr="00B33129">
              <w:t>construction of vehicular access and associated landscaping and parking</w:t>
            </w:r>
          </w:p>
          <w:p w14:paraId="3C74D7B5" w14:textId="77777777" w:rsidR="00B33129" w:rsidRDefault="00B33129" w:rsidP="00B33129">
            <w:r w:rsidRPr="00B33129">
              <w:t>Application Type: Full Planning Permission</w:t>
            </w:r>
          </w:p>
          <w:p w14:paraId="59C41991" w14:textId="77777777" w:rsidR="00F7289D" w:rsidRDefault="00F7289D" w:rsidP="00B33129"/>
          <w:p w14:paraId="016E1A9F" w14:textId="4D857B42" w:rsidR="00F7289D" w:rsidRPr="00B33129" w:rsidRDefault="00F7289D" w:rsidP="00B33129">
            <w:r w:rsidRPr="00F7289D">
              <w:rPr>
                <w:b/>
                <w:bCs/>
              </w:rPr>
              <w:t>RESOLVED:</w:t>
            </w:r>
            <w:r>
              <w:t xml:space="preserve"> that Council unanimously objects to this application</w:t>
            </w:r>
            <w:r w:rsidR="00B55ED1">
              <w:t>.  The Chairman has asked Cllr. Napper to prepare the response which will be passed t the Clerk for submission.</w:t>
            </w:r>
          </w:p>
          <w:p w14:paraId="2075C660" w14:textId="4D2B85A6" w:rsidR="00844CDF" w:rsidRPr="00D55048" w:rsidRDefault="00844CDF" w:rsidP="00B33129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6148119D" w14:textId="77777777" w:rsidR="00896081" w:rsidRPr="006A487E" w:rsidRDefault="00896081" w:rsidP="00B3312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695" w:rsidRPr="006A487E" w14:paraId="26C48DE8" w14:textId="77777777" w:rsidTr="00FE2701">
        <w:trPr>
          <w:cantSplit/>
        </w:trPr>
        <w:tc>
          <w:tcPr>
            <w:tcW w:w="1219" w:type="dxa"/>
          </w:tcPr>
          <w:p w14:paraId="1A702182" w14:textId="26AAE98E" w:rsidR="00FF4695" w:rsidRPr="006A487E" w:rsidRDefault="00780C7D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1C7A1B"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7995" w:type="dxa"/>
            <w:gridSpan w:val="3"/>
          </w:tcPr>
          <w:p w14:paraId="5AC2495F" w14:textId="701AF106" w:rsidR="00FF4695" w:rsidRDefault="00FF4695" w:rsidP="000B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PROJECTS</w:t>
            </w:r>
          </w:p>
        </w:tc>
        <w:tc>
          <w:tcPr>
            <w:tcW w:w="936" w:type="dxa"/>
            <w:vAlign w:val="bottom"/>
          </w:tcPr>
          <w:p w14:paraId="6A85B6D9" w14:textId="77777777" w:rsidR="00FF4695" w:rsidRPr="006A487E" w:rsidRDefault="00FF4695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695" w:rsidRPr="006A487E" w14:paraId="54E8C9FD" w14:textId="77777777" w:rsidTr="00FE2701">
        <w:trPr>
          <w:cantSplit/>
        </w:trPr>
        <w:tc>
          <w:tcPr>
            <w:tcW w:w="1219" w:type="dxa"/>
          </w:tcPr>
          <w:p w14:paraId="5D84C669" w14:textId="77777777" w:rsidR="00FF4695" w:rsidRPr="006A487E" w:rsidRDefault="00FF4695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60140618" w14:textId="4ADDF3A3" w:rsidR="00FF4695" w:rsidRDefault="005F77FE" w:rsidP="000B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 to move to a .gov.uk domain</w:t>
            </w:r>
            <w:r w:rsidR="00DC6D9C">
              <w:rPr>
                <w:sz w:val="22"/>
                <w:szCs w:val="22"/>
              </w:rPr>
              <w:t xml:space="preserve">: </w:t>
            </w:r>
            <w:r w:rsidR="00204F57">
              <w:rPr>
                <w:sz w:val="22"/>
                <w:szCs w:val="22"/>
              </w:rPr>
              <w:t>Council did not wish to address this and requested that it be moved to the next meeting.</w:t>
            </w:r>
          </w:p>
          <w:p w14:paraId="49BC8EC6" w14:textId="59C49800" w:rsidR="004E07BE" w:rsidRPr="00FF4695" w:rsidRDefault="004E07BE" w:rsidP="000B1923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61BE1998" w14:textId="77777777" w:rsidR="00FF4695" w:rsidRPr="006A487E" w:rsidRDefault="00FF4695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1923" w:rsidRPr="006A487E" w14:paraId="3A6A36F0" w14:textId="77777777" w:rsidTr="00FE2701">
        <w:trPr>
          <w:cantSplit/>
        </w:trPr>
        <w:tc>
          <w:tcPr>
            <w:tcW w:w="1219" w:type="dxa"/>
          </w:tcPr>
          <w:p w14:paraId="3AF207D5" w14:textId="2E178C9D" w:rsidR="000B1923" w:rsidRPr="006A487E" w:rsidRDefault="000B1923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1C7A1B">
              <w:rPr>
                <w:rFonts w:ascii="Times New Roman" w:hAnsi="Times New Roman" w:cs="Times New Roman"/>
                <w:b/>
                <w:sz w:val="22"/>
                <w:szCs w:val="22"/>
              </w:rPr>
              <w:t>73</w:t>
            </w:r>
          </w:p>
        </w:tc>
        <w:tc>
          <w:tcPr>
            <w:tcW w:w="7995" w:type="dxa"/>
            <w:gridSpan w:val="3"/>
          </w:tcPr>
          <w:p w14:paraId="72235443" w14:textId="4C667AC4" w:rsidR="000B1923" w:rsidRPr="006A487E" w:rsidRDefault="00B92993" w:rsidP="000B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ADMINISTRATION</w:t>
            </w:r>
          </w:p>
        </w:tc>
        <w:tc>
          <w:tcPr>
            <w:tcW w:w="936" w:type="dxa"/>
            <w:vAlign w:val="bottom"/>
          </w:tcPr>
          <w:p w14:paraId="50647F08" w14:textId="77777777" w:rsidR="000B1923" w:rsidRPr="006A487E" w:rsidRDefault="000B1923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1923" w:rsidRPr="006A487E" w14:paraId="45EBE60E" w14:textId="77777777" w:rsidTr="00FE2701">
        <w:trPr>
          <w:cantSplit/>
        </w:trPr>
        <w:tc>
          <w:tcPr>
            <w:tcW w:w="1219" w:type="dxa"/>
          </w:tcPr>
          <w:p w14:paraId="17CA77A5" w14:textId="77777777" w:rsidR="000B1923" w:rsidRPr="006A487E" w:rsidRDefault="000B1923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63EF214" w14:textId="77777777" w:rsidR="00963499" w:rsidRPr="003B5389" w:rsidRDefault="003C2127" w:rsidP="003C212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3B5389">
              <w:rPr>
                <w:rFonts w:ascii="Times New Roman" w:hAnsi="Times New Roman"/>
              </w:rPr>
              <w:t>Standing Orders:</w:t>
            </w:r>
          </w:p>
          <w:p w14:paraId="3E370C43" w14:textId="77777777" w:rsidR="003C2127" w:rsidRPr="003B5389" w:rsidRDefault="003C2127" w:rsidP="003C2127">
            <w:pPr>
              <w:pStyle w:val="ListParagraph"/>
              <w:rPr>
                <w:rFonts w:ascii="Times New Roman" w:hAnsi="Times New Roman"/>
              </w:rPr>
            </w:pPr>
            <w:r w:rsidRPr="003B5389">
              <w:rPr>
                <w:rFonts w:ascii="Times New Roman" w:hAnsi="Times New Roman"/>
                <w:b/>
                <w:bCs/>
              </w:rPr>
              <w:t>RESOLVED:</w:t>
            </w:r>
            <w:r w:rsidRPr="003B5389">
              <w:rPr>
                <w:rFonts w:ascii="Times New Roman" w:hAnsi="Times New Roman"/>
              </w:rPr>
              <w:t xml:space="preserve"> to amend Section 13e as follows:</w:t>
            </w:r>
          </w:p>
          <w:p w14:paraId="00CAD94C" w14:textId="77777777" w:rsidR="003C2127" w:rsidRPr="003B5389" w:rsidRDefault="003C2127" w:rsidP="003C2127">
            <w:pPr>
              <w:pStyle w:val="ListParagraph"/>
              <w:rPr>
                <w:rFonts w:ascii="Times New Roman" w:hAnsi="Times New Roman"/>
              </w:rPr>
            </w:pPr>
            <w:r w:rsidRPr="003B5389">
              <w:rPr>
                <w:rFonts w:ascii="Times New Roman" w:hAnsi="Times New Roman"/>
              </w:rPr>
              <w:t>“A decision as to whether to grant a dispensation shall be made by a meeting of the Council, or committee or sub-committee for which the dispensation is required and that decision is final”.</w:t>
            </w:r>
          </w:p>
          <w:p w14:paraId="511D839E" w14:textId="77777777" w:rsidR="0068551C" w:rsidRPr="003B5389" w:rsidRDefault="0068551C" w:rsidP="0068551C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3B5389">
              <w:rPr>
                <w:rFonts w:ascii="Times New Roman" w:hAnsi="Times New Roman"/>
              </w:rPr>
              <w:t>The Pub at Etton – no decision has been made on the request to make this an Asset of Community Value.</w:t>
            </w:r>
          </w:p>
          <w:p w14:paraId="0F7D5DF5" w14:textId="77777777" w:rsidR="004370BF" w:rsidRPr="003B5389" w:rsidRDefault="004370BF" w:rsidP="004370BF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3B5389">
              <w:rPr>
                <w:rFonts w:ascii="Times New Roman" w:hAnsi="Times New Roman"/>
              </w:rPr>
              <w:t>Meetings:</w:t>
            </w:r>
          </w:p>
          <w:p w14:paraId="3F48FC0F" w14:textId="77777777" w:rsidR="004370BF" w:rsidRPr="003B5389" w:rsidRDefault="004370BF" w:rsidP="004370BF">
            <w:pPr>
              <w:pStyle w:val="ListParagraph"/>
              <w:rPr>
                <w:rFonts w:ascii="Times New Roman" w:hAnsi="Times New Roman"/>
              </w:rPr>
            </w:pPr>
            <w:r w:rsidRPr="003B5389">
              <w:rPr>
                <w:rFonts w:ascii="Times New Roman" w:hAnsi="Times New Roman"/>
                <w:b/>
                <w:bCs/>
              </w:rPr>
              <w:t>RESOLVED:</w:t>
            </w:r>
            <w:r w:rsidRPr="003B5389">
              <w:rPr>
                <w:rFonts w:ascii="Times New Roman" w:hAnsi="Times New Roman"/>
              </w:rPr>
              <w:t xml:space="preserve"> that meetings move to monthly until further notice.</w:t>
            </w:r>
          </w:p>
          <w:p w14:paraId="4D5CC258" w14:textId="4F0D92EA" w:rsidR="00A26605" w:rsidRPr="00D419E4" w:rsidRDefault="00A26605" w:rsidP="00A26605">
            <w:pPr>
              <w:pStyle w:val="ListParagraph"/>
              <w:numPr>
                <w:ilvl w:val="0"/>
                <w:numId w:val="33"/>
              </w:numPr>
            </w:pPr>
            <w:r w:rsidRPr="003B5389">
              <w:rPr>
                <w:rFonts w:ascii="Times New Roman" w:hAnsi="Times New Roman"/>
                <w:b/>
                <w:bCs/>
              </w:rPr>
              <w:t>RESOLVED:</w:t>
            </w:r>
            <w:r w:rsidRPr="003B5389">
              <w:rPr>
                <w:rFonts w:ascii="Times New Roman" w:hAnsi="Times New Roman"/>
              </w:rPr>
              <w:t xml:space="preserve"> to approve an increase in the Clerk’s working hours from 2 to 3 hours per week.</w:t>
            </w:r>
          </w:p>
        </w:tc>
        <w:tc>
          <w:tcPr>
            <w:tcW w:w="936" w:type="dxa"/>
            <w:vAlign w:val="bottom"/>
          </w:tcPr>
          <w:p w14:paraId="7A9875CB" w14:textId="77777777" w:rsidR="000B1923" w:rsidRPr="006A487E" w:rsidRDefault="000B1923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F73E1B3" w14:textId="77777777" w:rsidR="001C7A1B" w:rsidRDefault="001C7A1B">
      <w:r>
        <w:br w:type="page"/>
      </w: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7995"/>
        <w:gridCol w:w="936"/>
      </w:tblGrid>
      <w:tr w:rsidR="003720A0" w:rsidRPr="006A487E" w14:paraId="5D02703E" w14:textId="77777777" w:rsidTr="00FE2701">
        <w:trPr>
          <w:cantSplit/>
        </w:trPr>
        <w:tc>
          <w:tcPr>
            <w:tcW w:w="1219" w:type="dxa"/>
          </w:tcPr>
          <w:p w14:paraId="0EDD90F6" w14:textId="62083205" w:rsidR="003720A0" w:rsidRPr="006A487E" w:rsidRDefault="006A487E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lastRenderedPageBreak/>
              <w:br w:type="page"/>
            </w:r>
            <w:r w:rsidR="003720A0"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1C7A1B">
              <w:rPr>
                <w:rFonts w:ascii="Times New Roman" w:hAnsi="Times New Roman" w:cs="Times New Roman"/>
                <w:b/>
                <w:sz w:val="22"/>
                <w:szCs w:val="22"/>
              </w:rPr>
              <w:t>74</w:t>
            </w:r>
          </w:p>
        </w:tc>
        <w:tc>
          <w:tcPr>
            <w:tcW w:w="7995" w:type="dxa"/>
          </w:tcPr>
          <w:p w14:paraId="650ED766" w14:textId="0239F517" w:rsidR="003720A0" w:rsidRPr="006A487E" w:rsidRDefault="00005939" w:rsidP="000B19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CORRESPONDENCE</w:t>
            </w:r>
          </w:p>
        </w:tc>
        <w:tc>
          <w:tcPr>
            <w:tcW w:w="936" w:type="dxa"/>
            <w:vAlign w:val="bottom"/>
          </w:tcPr>
          <w:p w14:paraId="056A6071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7CF7E9E0" w14:textId="77777777" w:rsidTr="00FE2701">
        <w:trPr>
          <w:cantSplit/>
        </w:trPr>
        <w:tc>
          <w:tcPr>
            <w:tcW w:w="1219" w:type="dxa"/>
          </w:tcPr>
          <w:p w14:paraId="4198E645" w14:textId="77777777" w:rsidR="003720A0" w:rsidRPr="006A487E" w:rsidRDefault="003720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21C6C68D" w14:textId="0E4EC9CD" w:rsidR="003720A0" w:rsidRPr="006A487E" w:rsidRDefault="00005939" w:rsidP="000B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emails have been circulated.</w:t>
            </w:r>
          </w:p>
        </w:tc>
        <w:tc>
          <w:tcPr>
            <w:tcW w:w="936" w:type="dxa"/>
            <w:vAlign w:val="bottom"/>
          </w:tcPr>
          <w:p w14:paraId="61BBCEC3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094A7101" w14:textId="77777777" w:rsidTr="00FE2701">
        <w:trPr>
          <w:cantSplit/>
        </w:trPr>
        <w:tc>
          <w:tcPr>
            <w:tcW w:w="1219" w:type="dxa"/>
          </w:tcPr>
          <w:p w14:paraId="6C88C814" w14:textId="0AC767B7" w:rsidR="003720A0" w:rsidRPr="006A487E" w:rsidRDefault="003720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1C7A1B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7995" w:type="dxa"/>
          </w:tcPr>
          <w:p w14:paraId="56709BB4" w14:textId="2CF689F3" w:rsidR="003720A0" w:rsidRPr="006A487E" w:rsidRDefault="00005939" w:rsidP="000B19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COUNCILLORS EXCHANGE &amp; AGENDA ITEMS FOR NEXT MEETING</w:t>
            </w:r>
          </w:p>
        </w:tc>
        <w:tc>
          <w:tcPr>
            <w:tcW w:w="936" w:type="dxa"/>
            <w:vAlign w:val="bottom"/>
          </w:tcPr>
          <w:p w14:paraId="39122CB8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5B4F9087" w14:textId="77777777" w:rsidTr="003B5389">
        <w:trPr>
          <w:cantSplit/>
          <w:trHeight w:val="3270"/>
        </w:trPr>
        <w:tc>
          <w:tcPr>
            <w:tcW w:w="1219" w:type="dxa"/>
          </w:tcPr>
          <w:p w14:paraId="07DDE4E5" w14:textId="77777777" w:rsidR="003720A0" w:rsidRPr="006A487E" w:rsidRDefault="003720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6B6496D6" w14:textId="2445B9EC" w:rsidR="008E1593" w:rsidRDefault="008E1593" w:rsidP="008E1593">
            <w:r>
              <w:t>Items for the next agenda to include:</w:t>
            </w:r>
          </w:p>
          <w:p w14:paraId="1C838A58" w14:textId="77777777" w:rsidR="008E1593" w:rsidRPr="008E1593" w:rsidRDefault="008E1593" w:rsidP="008E1593"/>
          <w:p w14:paraId="2E9649B9" w14:textId="5FAC2DC4" w:rsidR="00367395" w:rsidRPr="00160EAF" w:rsidRDefault="003B0F0D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60EAF">
              <w:rPr>
                <w:rFonts w:ascii="Times New Roman" w:hAnsi="Times New Roman"/>
              </w:rPr>
              <w:t>Budget</w:t>
            </w:r>
          </w:p>
          <w:p w14:paraId="2F891079" w14:textId="0599D112" w:rsidR="003B0F0D" w:rsidRPr="00160EAF" w:rsidRDefault="003B0F0D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60EAF">
              <w:rPr>
                <w:rFonts w:ascii="Times New Roman" w:hAnsi="Times New Roman"/>
              </w:rPr>
              <w:t>HR Committee</w:t>
            </w:r>
            <w:r w:rsidR="00160EAF">
              <w:rPr>
                <w:rFonts w:ascii="Times New Roman" w:hAnsi="Times New Roman"/>
              </w:rPr>
              <w:t xml:space="preserve"> – restructure of</w:t>
            </w:r>
          </w:p>
          <w:p w14:paraId="13A19D4F" w14:textId="474D4179" w:rsidR="00160EAF" w:rsidRPr="00160EAF" w:rsidRDefault="0046298E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Christmas tree</w:t>
            </w:r>
          </w:p>
          <w:p w14:paraId="3ADA79B4" w14:textId="1547F239" w:rsidR="00160EAF" w:rsidRDefault="00160EAF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60EAF">
              <w:rPr>
                <w:rFonts w:ascii="Times New Roman" w:hAnsi="Times New Roman"/>
              </w:rPr>
              <w:t>Additional lighting column</w:t>
            </w:r>
          </w:p>
          <w:p w14:paraId="10DDEC99" w14:textId="755646B6" w:rsidR="0046298E" w:rsidRDefault="0046298E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Chains around the war memorial need painting</w:t>
            </w:r>
          </w:p>
          <w:p w14:paraId="40BCDF75" w14:textId="77777777" w:rsidR="008E1593" w:rsidRDefault="008E1593" w:rsidP="008E1593">
            <w:pPr>
              <w:pStyle w:val="ListParagraph"/>
              <w:rPr>
                <w:rFonts w:ascii="Times New Roman" w:hAnsi="Times New Roman"/>
              </w:rPr>
            </w:pPr>
          </w:p>
          <w:p w14:paraId="66A2DB23" w14:textId="0F6B42D9" w:rsidR="00E04710" w:rsidRPr="003B0F0D" w:rsidRDefault="008E1593" w:rsidP="003B5389">
            <w:pPr>
              <w:rPr>
                <w:sz w:val="22"/>
                <w:szCs w:val="22"/>
              </w:rPr>
            </w:pPr>
            <w:r>
              <w:t>The Clerk will order two poppy wreaths as requested.</w:t>
            </w:r>
          </w:p>
        </w:tc>
        <w:tc>
          <w:tcPr>
            <w:tcW w:w="936" w:type="dxa"/>
            <w:vAlign w:val="bottom"/>
          </w:tcPr>
          <w:p w14:paraId="10BDC587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C7222CE" w14:textId="77777777" w:rsidR="003B5389" w:rsidRDefault="003B5389">
      <w:pPr>
        <w:rPr>
          <w:sz w:val="22"/>
          <w:szCs w:val="22"/>
        </w:rPr>
      </w:pPr>
    </w:p>
    <w:p w14:paraId="434BD292" w14:textId="694AFA53" w:rsidR="00410655" w:rsidRPr="006A487E" w:rsidRDefault="00410655">
      <w:pPr>
        <w:rPr>
          <w:sz w:val="22"/>
          <w:szCs w:val="22"/>
        </w:rPr>
      </w:pPr>
      <w:r w:rsidRPr="006A487E">
        <w:rPr>
          <w:sz w:val="22"/>
          <w:szCs w:val="22"/>
        </w:rPr>
        <w:t xml:space="preserve">Meeting </w:t>
      </w:r>
      <w:r w:rsidR="00AC1C5B" w:rsidRPr="006A487E">
        <w:rPr>
          <w:sz w:val="22"/>
          <w:szCs w:val="22"/>
        </w:rPr>
        <w:t xml:space="preserve">finished at </w:t>
      </w:r>
      <w:r w:rsidR="00D54B28" w:rsidRPr="006A487E">
        <w:rPr>
          <w:sz w:val="22"/>
          <w:szCs w:val="22"/>
        </w:rPr>
        <w:t>20:</w:t>
      </w:r>
      <w:r w:rsidR="003B5389">
        <w:rPr>
          <w:sz w:val="22"/>
          <w:szCs w:val="22"/>
        </w:rPr>
        <w:t>25</w:t>
      </w:r>
    </w:p>
    <w:p w14:paraId="559DEBD9" w14:textId="77777777" w:rsidR="00562929" w:rsidRPr="006A487E" w:rsidRDefault="00562929">
      <w:pPr>
        <w:rPr>
          <w:sz w:val="22"/>
          <w:szCs w:val="22"/>
        </w:rPr>
      </w:pPr>
    </w:p>
    <w:p w14:paraId="0FFE83EE" w14:textId="77777777" w:rsidR="00C7197C" w:rsidRPr="006A487E" w:rsidRDefault="00562929">
      <w:pPr>
        <w:rPr>
          <w:sz w:val="22"/>
          <w:szCs w:val="22"/>
        </w:rPr>
      </w:pPr>
      <w:r w:rsidRPr="006A487E">
        <w:rPr>
          <w:sz w:val="22"/>
          <w:szCs w:val="22"/>
        </w:rPr>
        <w:t>S</w:t>
      </w:r>
      <w:r w:rsidR="005B150E" w:rsidRPr="006A487E">
        <w:rPr>
          <w:sz w:val="22"/>
          <w:szCs w:val="22"/>
        </w:rPr>
        <w:t>ignature of Chairman:</w:t>
      </w:r>
    </w:p>
    <w:p w14:paraId="224108BD" w14:textId="77777777" w:rsidR="00C7197C" w:rsidRPr="006A487E" w:rsidRDefault="00C7197C">
      <w:pPr>
        <w:rPr>
          <w:sz w:val="22"/>
          <w:szCs w:val="22"/>
        </w:rPr>
      </w:pPr>
    </w:p>
    <w:p w14:paraId="7FB68498" w14:textId="2081008A" w:rsidR="008F21C3" w:rsidRPr="006A487E" w:rsidRDefault="005B150E">
      <w:pPr>
        <w:rPr>
          <w:sz w:val="22"/>
          <w:szCs w:val="22"/>
        </w:rPr>
      </w:pPr>
      <w:r w:rsidRPr="006A487E">
        <w:rPr>
          <w:b/>
          <w:sz w:val="22"/>
          <w:szCs w:val="22"/>
        </w:rPr>
        <w:t>Clerk</w:t>
      </w:r>
      <w:r w:rsidRPr="006A487E">
        <w:rPr>
          <w:sz w:val="22"/>
          <w:szCs w:val="22"/>
        </w:rPr>
        <w:t>:</w:t>
      </w:r>
      <w:r w:rsidRPr="006A487E">
        <w:rPr>
          <w:sz w:val="22"/>
          <w:szCs w:val="22"/>
        </w:rPr>
        <w:tab/>
        <w:t xml:space="preserve">Catherine </w:t>
      </w:r>
      <w:r w:rsidR="00AC5593" w:rsidRPr="006A487E">
        <w:rPr>
          <w:sz w:val="22"/>
          <w:szCs w:val="22"/>
        </w:rPr>
        <w:t>Simpson</w:t>
      </w:r>
      <w:r w:rsidRPr="006A487E">
        <w:rPr>
          <w:sz w:val="22"/>
          <w:szCs w:val="22"/>
        </w:rPr>
        <w:t>, 19 Princess Road, Market Weighton, Y043 3BX</w:t>
      </w:r>
      <w:r w:rsidR="008F21C3" w:rsidRPr="006A487E">
        <w:rPr>
          <w:sz w:val="22"/>
          <w:szCs w:val="22"/>
        </w:rPr>
        <w:t xml:space="preserve"> , telephone 01430 872239</w:t>
      </w:r>
    </w:p>
    <w:p w14:paraId="3ABB185D" w14:textId="1F40B3AF" w:rsidR="005B150E" w:rsidRPr="006A487E" w:rsidRDefault="00A60700">
      <w:pPr>
        <w:rPr>
          <w:sz w:val="22"/>
          <w:szCs w:val="22"/>
        </w:rPr>
      </w:pPr>
      <w:r w:rsidRPr="006A487E">
        <w:rPr>
          <w:sz w:val="22"/>
          <w:szCs w:val="22"/>
        </w:rPr>
        <w:tab/>
        <w:t>Telephone: 01430 87</w:t>
      </w:r>
      <w:r w:rsidR="00AB457B" w:rsidRPr="006A487E">
        <w:rPr>
          <w:sz w:val="22"/>
          <w:szCs w:val="22"/>
        </w:rPr>
        <w:t>2239</w:t>
      </w:r>
      <w:r w:rsidR="00EC3B99" w:rsidRPr="006A487E">
        <w:rPr>
          <w:sz w:val="22"/>
          <w:szCs w:val="22"/>
        </w:rPr>
        <w:t xml:space="preserve"> /</w:t>
      </w:r>
      <w:r w:rsidR="005B150E" w:rsidRPr="006A487E">
        <w:rPr>
          <w:sz w:val="22"/>
          <w:szCs w:val="22"/>
        </w:rPr>
        <w:t xml:space="preserve">Email: </w:t>
      </w:r>
      <w:bookmarkEnd w:id="0"/>
      <w:r w:rsidR="00956860" w:rsidRPr="006A487E">
        <w:rPr>
          <w:sz w:val="22"/>
          <w:szCs w:val="22"/>
        </w:rPr>
        <w:t>ettonpc@outlook.com</w:t>
      </w:r>
    </w:p>
    <w:sectPr w:rsidR="005B150E" w:rsidRPr="006A487E" w:rsidSect="004F1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5E84" w14:textId="77777777" w:rsidR="00DA1EB5" w:rsidRDefault="00DA1EB5">
      <w:r>
        <w:separator/>
      </w:r>
    </w:p>
  </w:endnote>
  <w:endnote w:type="continuationSeparator" w:id="0">
    <w:p w14:paraId="764EB40A" w14:textId="77777777" w:rsidR="00DA1EB5" w:rsidRDefault="00DA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4650" w14:textId="77777777" w:rsidR="00863D7F" w:rsidRDefault="00863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71D" w14:textId="34B6B0D9" w:rsidR="007A7E15" w:rsidRDefault="006E3B7E" w:rsidP="006E3B7E">
    <w:pPr>
      <w:pStyle w:val="Footer"/>
    </w:pPr>
    <w:r>
      <w:t>Document reference: 2</w:t>
    </w:r>
    <w:r w:rsidR="00D65E2F">
      <w:t>5/26-</w:t>
    </w:r>
    <w:r w:rsidR="004F116C"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05C5" w14:textId="77777777" w:rsidR="00863D7F" w:rsidRDefault="00863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FA90" w14:textId="77777777" w:rsidR="00DA1EB5" w:rsidRDefault="00DA1EB5">
      <w:r>
        <w:separator/>
      </w:r>
    </w:p>
  </w:footnote>
  <w:footnote w:type="continuationSeparator" w:id="0">
    <w:p w14:paraId="4EDDB928" w14:textId="77777777" w:rsidR="00DA1EB5" w:rsidRDefault="00DA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C96" w14:textId="78DA6C34" w:rsidR="00CC7647" w:rsidRDefault="008B6B28">
    <w:pPr>
      <w:pStyle w:val="Header"/>
    </w:pPr>
    <w:r>
      <w:rPr>
        <w:noProof/>
      </w:rPr>
      <w:pict w14:anchorId="69D2F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0;margin-top:0;width:485.35pt;height:194.1pt;rotation:315;z-index:-2516372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4CEAB6E1">
        <v:shape id="_x0000_s1036" type="#_x0000_t136" style="position:absolute;margin-left:0;margin-top:0;width:485.35pt;height:194.1pt;rotation:315;z-index:-2516413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2D5D8C93">
        <v:shape id="_x0000_s1034" type="#_x0000_t136" style="position:absolute;margin-left:0;margin-top:0;width:485.35pt;height:194.1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62ADBB74">
        <v:shape id="_x0000_s1032" type="#_x0000_t136" style="position:absolute;margin-left:0;margin-top:0;width:485.35pt;height:194.1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47213477">
        <v:shape id="_x0000_s1030" type="#_x0000_t136" style="position:absolute;margin-left:0;margin-top:0;width:485.35pt;height:194.1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CEE1432">
        <v:shape id="_x0000_s1028" type="#_x0000_t136" style="position:absolute;margin-left:0;margin-top:0;width:485.35pt;height:194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718AECD">
        <v:shape id="_x0000_s1026" type="#_x0000_t136" style="position:absolute;margin-left:0;margin-top:0;width:485.35pt;height:194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844E" w14:textId="43E43478" w:rsidR="007A7E15" w:rsidRDefault="008B6B28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B83F51"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3F434774" wp14:editId="13190F4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CAE80" w14:textId="77777777" w:rsidR="00B83F51" w:rsidRDefault="00B83F5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F6D56" w:rsidRPr="000F6D5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434774" id="Rectangle 1" o:spid="_x0000_s1026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36CAE80" w14:textId="77777777" w:rsidR="00B83F51" w:rsidRDefault="00B83F5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F6D56" w:rsidRPr="000F6D5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7EDC" w14:textId="77777777" w:rsidR="00863D7F" w:rsidRDefault="00863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86C"/>
    <w:multiLevelType w:val="hybridMultilevel"/>
    <w:tmpl w:val="97EE0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C5B"/>
    <w:multiLevelType w:val="hybridMultilevel"/>
    <w:tmpl w:val="6F2EC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B0F16"/>
    <w:multiLevelType w:val="hybridMultilevel"/>
    <w:tmpl w:val="0DEC7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6FDF"/>
    <w:multiLevelType w:val="hybridMultilevel"/>
    <w:tmpl w:val="3A62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F7C07"/>
    <w:multiLevelType w:val="hybridMultilevel"/>
    <w:tmpl w:val="0360C0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745B"/>
    <w:multiLevelType w:val="hybridMultilevel"/>
    <w:tmpl w:val="76EE25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4CD3"/>
    <w:multiLevelType w:val="hybridMultilevel"/>
    <w:tmpl w:val="2CA40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F35A7"/>
    <w:multiLevelType w:val="hybridMultilevel"/>
    <w:tmpl w:val="36780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01E88"/>
    <w:multiLevelType w:val="hybridMultilevel"/>
    <w:tmpl w:val="18EA3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9709F"/>
    <w:multiLevelType w:val="hybridMultilevel"/>
    <w:tmpl w:val="148E02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13A91"/>
    <w:multiLevelType w:val="hybridMultilevel"/>
    <w:tmpl w:val="3B7A15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79A8"/>
    <w:multiLevelType w:val="hybridMultilevel"/>
    <w:tmpl w:val="CF4C2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B11E1"/>
    <w:multiLevelType w:val="hybridMultilevel"/>
    <w:tmpl w:val="7E723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8256F"/>
    <w:multiLevelType w:val="hybridMultilevel"/>
    <w:tmpl w:val="51083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94D8B"/>
    <w:multiLevelType w:val="hybridMultilevel"/>
    <w:tmpl w:val="23141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D03EF"/>
    <w:multiLevelType w:val="hybridMultilevel"/>
    <w:tmpl w:val="19BCAC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4969"/>
    <w:multiLevelType w:val="hybridMultilevel"/>
    <w:tmpl w:val="1EAAA420"/>
    <w:lvl w:ilvl="0" w:tplc="3FF052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D2A9E"/>
    <w:multiLevelType w:val="hybridMultilevel"/>
    <w:tmpl w:val="8938B9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0667E"/>
    <w:multiLevelType w:val="hybridMultilevel"/>
    <w:tmpl w:val="BA0CE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156D"/>
    <w:multiLevelType w:val="hybridMultilevel"/>
    <w:tmpl w:val="1A0A72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A48E4"/>
    <w:multiLevelType w:val="hybridMultilevel"/>
    <w:tmpl w:val="DBD07F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67021"/>
    <w:multiLevelType w:val="hybridMultilevel"/>
    <w:tmpl w:val="BD526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05AAE"/>
    <w:multiLevelType w:val="hybridMultilevel"/>
    <w:tmpl w:val="10E2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B70E4"/>
    <w:multiLevelType w:val="hybridMultilevel"/>
    <w:tmpl w:val="55C4C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46927"/>
    <w:multiLevelType w:val="hybridMultilevel"/>
    <w:tmpl w:val="34A2B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739"/>
    <w:multiLevelType w:val="hybridMultilevel"/>
    <w:tmpl w:val="8C10B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64D49"/>
    <w:multiLevelType w:val="hybridMultilevel"/>
    <w:tmpl w:val="85602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34F74"/>
    <w:multiLevelType w:val="hybridMultilevel"/>
    <w:tmpl w:val="E0F6DA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40465"/>
    <w:multiLevelType w:val="hybridMultilevel"/>
    <w:tmpl w:val="7304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6CB22525"/>
    <w:multiLevelType w:val="hybridMultilevel"/>
    <w:tmpl w:val="588EB8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7199E"/>
    <w:multiLevelType w:val="hybridMultilevel"/>
    <w:tmpl w:val="47F84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525ED"/>
    <w:multiLevelType w:val="hybridMultilevel"/>
    <w:tmpl w:val="65DC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78703">
    <w:abstractNumId w:val="29"/>
  </w:num>
  <w:num w:numId="2" w16cid:durableId="1426148906">
    <w:abstractNumId w:val="20"/>
  </w:num>
  <w:num w:numId="3" w16cid:durableId="1664700805">
    <w:abstractNumId w:val="31"/>
  </w:num>
  <w:num w:numId="4" w16cid:durableId="2029674117">
    <w:abstractNumId w:val="21"/>
  </w:num>
  <w:num w:numId="5" w16cid:durableId="29652321">
    <w:abstractNumId w:val="0"/>
  </w:num>
  <w:num w:numId="6" w16cid:durableId="1710454509">
    <w:abstractNumId w:val="12"/>
  </w:num>
  <w:num w:numId="7" w16cid:durableId="724523584">
    <w:abstractNumId w:val="24"/>
  </w:num>
  <w:num w:numId="8" w16cid:durableId="1387492173">
    <w:abstractNumId w:val="13"/>
  </w:num>
  <w:num w:numId="9" w16cid:durableId="1458059931">
    <w:abstractNumId w:val="15"/>
  </w:num>
  <w:num w:numId="10" w16cid:durableId="542182717">
    <w:abstractNumId w:val="14"/>
  </w:num>
  <w:num w:numId="11" w16cid:durableId="711617730">
    <w:abstractNumId w:val="10"/>
  </w:num>
  <w:num w:numId="12" w16cid:durableId="1892420106">
    <w:abstractNumId w:val="17"/>
  </w:num>
  <w:num w:numId="13" w16cid:durableId="1298028720">
    <w:abstractNumId w:val="6"/>
  </w:num>
  <w:num w:numId="14" w16cid:durableId="465315932">
    <w:abstractNumId w:val="4"/>
  </w:num>
  <w:num w:numId="15" w16cid:durableId="774717835">
    <w:abstractNumId w:val="26"/>
  </w:num>
  <w:num w:numId="16" w16cid:durableId="1400248053">
    <w:abstractNumId w:val="28"/>
  </w:num>
  <w:num w:numId="17" w16cid:durableId="206963004">
    <w:abstractNumId w:val="1"/>
  </w:num>
  <w:num w:numId="18" w16cid:durableId="1294486568">
    <w:abstractNumId w:val="25"/>
  </w:num>
  <w:num w:numId="19" w16cid:durableId="1587421456">
    <w:abstractNumId w:val="8"/>
  </w:num>
  <w:num w:numId="20" w16cid:durableId="750203663">
    <w:abstractNumId w:val="32"/>
  </w:num>
  <w:num w:numId="21" w16cid:durableId="1815682539">
    <w:abstractNumId w:val="2"/>
  </w:num>
  <w:num w:numId="22" w16cid:durableId="1506165328">
    <w:abstractNumId w:val="30"/>
  </w:num>
  <w:num w:numId="23" w16cid:durableId="451632227">
    <w:abstractNumId w:val="19"/>
  </w:num>
  <w:num w:numId="24" w16cid:durableId="2018649921">
    <w:abstractNumId w:val="16"/>
  </w:num>
  <w:num w:numId="25" w16cid:durableId="29570568">
    <w:abstractNumId w:val="9"/>
  </w:num>
  <w:num w:numId="26" w16cid:durableId="1175799603">
    <w:abstractNumId w:val="5"/>
  </w:num>
  <w:num w:numId="27" w16cid:durableId="591862674">
    <w:abstractNumId w:val="18"/>
  </w:num>
  <w:num w:numId="28" w16cid:durableId="1640458531">
    <w:abstractNumId w:val="11"/>
  </w:num>
  <w:num w:numId="29" w16cid:durableId="1056198284">
    <w:abstractNumId w:val="7"/>
  </w:num>
  <w:num w:numId="30" w16cid:durableId="1766346200">
    <w:abstractNumId w:val="3"/>
  </w:num>
  <w:num w:numId="31" w16cid:durableId="1589850983">
    <w:abstractNumId w:val="23"/>
  </w:num>
  <w:num w:numId="32" w16cid:durableId="915164330">
    <w:abstractNumId w:val="22"/>
  </w:num>
  <w:num w:numId="33" w16cid:durableId="13889109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063"/>
    <w:rsid w:val="0000161A"/>
    <w:rsid w:val="0000401E"/>
    <w:rsid w:val="00004575"/>
    <w:rsid w:val="00004F04"/>
    <w:rsid w:val="0000569E"/>
    <w:rsid w:val="00005939"/>
    <w:rsid w:val="00005DD4"/>
    <w:rsid w:val="00005FE4"/>
    <w:rsid w:val="00007582"/>
    <w:rsid w:val="0001081F"/>
    <w:rsid w:val="00010CB3"/>
    <w:rsid w:val="00010E38"/>
    <w:rsid w:val="00011560"/>
    <w:rsid w:val="00012C59"/>
    <w:rsid w:val="00012D00"/>
    <w:rsid w:val="00013693"/>
    <w:rsid w:val="00014873"/>
    <w:rsid w:val="00014A90"/>
    <w:rsid w:val="00015653"/>
    <w:rsid w:val="00016B12"/>
    <w:rsid w:val="00017771"/>
    <w:rsid w:val="00021460"/>
    <w:rsid w:val="000225B1"/>
    <w:rsid w:val="00022DE5"/>
    <w:rsid w:val="00024583"/>
    <w:rsid w:val="00024BC9"/>
    <w:rsid w:val="00024FBE"/>
    <w:rsid w:val="00025435"/>
    <w:rsid w:val="0002563B"/>
    <w:rsid w:val="00026593"/>
    <w:rsid w:val="000270E4"/>
    <w:rsid w:val="000275C9"/>
    <w:rsid w:val="00031173"/>
    <w:rsid w:val="0003244E"/>
    <w:rsid w:val="000333D9"/>
    <w:rsid w:val="0003522B"/>
    <w:rsid w:val="00036CCA"/>
    <w:rsid w:val="000405E1"/>
    <w:rsid w:val="00040C83"/>
    <w:rsid w:val="00041701"/>
    <w:rsid w:val="00044387"/>
    <w:rsid w:val="00044768"/>
    <w:rsid w:val="00045498"/>
    <w:rsid w:val="0004556A"/>
    <w:rsid w:val="000458F1"/>
    <w:rsid w:val="00045A52"/>
    <w:rsid w:val="0004649D"/>
    <w:rsid w:val="000468F3"/>
    <w:rsid w:val="0004691F"/>
    <w:rsid w:val="00046EB5"/>
    <w:rsid w:val="00047C2D"/>
    <w:rsid w:val="00050F48"/>
    <w:rsid w:val="0005102E"/>
    <w:rsid w:val="000512A0"/>
    <w:rsid w:val="00051906"/>
    <w:rsid w:val="000525E2"/>
    <w:rsid w:val="00052E9B"/>
    <w:rsid w:val="00054025"/>
    <w:rsid w:val="0005479C"/>
    <w:rsid w:val="00056098"/>
    <w:rsid w:val="00056B64"/>
    <w:rsid w:val="000618B7"/>
    <w:rsid w:val="00061BC6"/>
    <w:rsid w:val="00062404"/>
    <w:rsid w:val="000629BF"/>
    <w:rsid w:val="000644F8"/>
    <w:rsid w:val="00065E01"/>
    <w:rsid w:val="000662B7"/>
    <w:rsid w:val="0006680D"/>
    <w:rsid w:val="000706DF"/>
    <w:rsid w:val="00070B3E"/>
    <w:rsid w:val="00070D34"/>
    <w:rsid w:val="0007121E"/>
    <w:rsid w:val="00072F50"/>
    <w:rsid w:val="00073704"/>
    <w:rsid w:val="00074505"/>
    <w:rsid w:val="000752AC"/>
    <w:rsid w:val="0007645C"/>
    <w:rsid w:val="00077B5B"/>
    <w:rsid w:val="00080907"/>
    <w:rsid w:val="000810B1"/>
    <w:rsid w:val="0008120E"/>
    <w:rsid w:val="000813AE"/>
    <w:rsid w:val="00081825"/>
    <w:rsid w:val="00081AF5"/>
    <w:rsid w:val="00082C95"/>
    <w:rsid w:val="00083A68"/>
    <w:rsid w:val="000848FA"/>
    <w:rsid w:val="00086497"/>
    <w:rsid w:val="000868E4"/>
    <w:rsid w:val="00087672"/>
    <w:rsid w:val="00087D77"/>
    <w:rsid w:val="00090067"/>
    <w:rsid w:val="000919EE"/>
    <w:rsid w:val="00091DEE"/>
    <w:rsid w:val="00092751"/>
    <w:rsid w:val="00092D20"/>
    <w:rsid w:val="0009357C"/>
    <w:rsid w:val="00095283"/>
    <w:rsid w:val="00095719"/>
    <w:rsid w:val="00096D95"/>
    <w:rsid w:val="000A07D7"/>
    <w:rsid w:val="000A1220"/>
    <w:rsid w:val="000A136E"/>
    <w:rsid w:val="000A1476"/>
    <w:rsid w:val="000A2434"/>
    <w:rsid w:val="000A27A4"/>
    <w:rsid w:val="000A31A7"/>
    <w:rsid w:val="000A35D8"/>
    <w:rsid w:val="000A37D2"/>
    <w:rsid w:val="000A49A9"/>
    <w:rsid w:val="000A5208"/>
    <w:rsid w:val="000A5C9F"/>
    <w:rsid w:val="000A68A0"/>
    <w:rsid w:val="000A705B"/>
    <w:rsid w:val="000B122E"/>
    <w:rsid w:val="000B1923"/>
    <w:rsid w:val="000B1C18"/>
    <w:rsid w:val="000B21C5"/>
    <w:rsid w:val="000B26D4"/>
    <w:rsid w:val="000B3697"/>
    <w:rsid w:val="000B49E1"/>
    <w:rsid w:val="000B7BF2"/>
    <w:rsid w:val="000C106E"/>
    <w:rsid w:val="000C253D"/>
    <w:rsid w:val="000C2B31"/>
    <w:rsid w:val="000C2E46"/>
    <w:rsid w:val="000C365E"/>
    <w:rsid w:val="000C41C4"/>
    <w:rsid w:val="000C7205"/>
    <w:rsid w:val="000C7338"/>
    <w:rsid w:val="000D1962"/>
    <w:rsid w:val="000D1A04"/>
    <w:rsid w:val="000D1FA6"/>
    <w:rsid w:val="000D4498"/>
    <w:rsid w:val="000D51A5"/>
    <w:rsid w:val="000D527C"/>
    <w:rsid w:val="000D6CDB"/>
    <w:rsid w:val="000D7ADE"/>
    <w:rsid w:val="000E017F"/>
    <w:rsid w:val="000E06EB"/>
    <w:rsid w:val="000E0C49"/>
    <w:rsid w:val="000E27FC"/>
    <w:rsid w:val="000E4699"/>
    <w:rsid w:val="000E4E29"/>
    <w:rsid w:val="000E4F96"/>
    <w:rsid w:val="000E70B2"/>
    <w:rsid w:val="000E72EA"/>
    <w:rsid w:val="000F151B"/>
    <w:rsid w:val="000F2308"/>
    <w:rsid w:val="000F28A4"/>
    <w:rsid w:val="000F2D28"/>
    <w:rsid w:val="000F3FD3"/>
    <w:rsid w:val="000F4237"/>
    <w:rsid w:val="000F440A"/>
    <w:rsid w:val="000F4976"/>
    <w:rsid w:val="000F530F"/>
    <w:rsid w:val="000F5AAB"/>
    <w:rsid w:val="000F67A9"/>
    <w:rsid w:val="000F690A"/>
    <w:rsid w:val="000F6D56"/>
    <w:rsid w:val="000F7E42"/>
    <w:rsid w:val="001016FD"/>
    <w:rsid w:val="00102759"/>
    <w:rsid w:val="00103308"/>
    <w:rsid w:val="00104124"/>
    <w:rsid w:val="001041A7"/>
    <w:rsid w:val="001044A2"/>
    <w:rsid w:val="00104FD1"/>
    <w:rsid w:val="00106024"/>
    <w:rsid w:val="001068D9"/>
    <w:rsid w:val="001072C0"/>
    <w:rsid w:val="0010762F"/>
    <w:rsid w:val="00111DB7"/>
    <w:rsid w:val="001131C8"/>
    <w:rsid w:val="001131FD"/>
    <w:rsid w:val="00113CEC"/>
    <w:rsid w:val="00114115"/>
    <w:rsid w:val="0011495A"/>
    <w:rsid w:val="0011569A"/>
    <w:rsid w:val="0011577E"/>
    <w:rsid w:val="00116149"/>
    <w:rsid w:val="001165B9"/>
    <w:rsid w:val="001166C9"/>
    <w:rsid w:val="00116872"/>
    <w:rsid w:val="001201C0"/>
    <w:rsid w:val="001207E7"/>
    <w:rsid w:val="001216A2"/>
    <w:rsid w:val="00121911"/>
    <w:rsid w:val="00122164"/>
    <w:rsid w:val="00122A61"/>
    <w:rsid w:val="00122EAE"/>
    <w:rsid w:val="001233F6"/>
    <w:rsid w:val="00123659"/>
    <w:rsid w:val="001241CD"/>
    <w:rsid w:val="00125678"/>
    <w:rsid w:val="00125A46"/>
    <w:rsid w:val="00126480"/>
    <w:rsid w:val="00126E6F"/>
    <w:rsid w:val="001274FA"/>
    <w:rsid w:val="00130024"/>
    <w:rsid w:val="001305C5"/>
    <w:rsid w:val="00130855"/>
    <w:rsid w:val="0013253A"/>
    <w:rsid w:val="00132C63"/>
    <w:rsid w:val="00133A56"/>
    <w:rsid w:val="00133A6C"/>
    <w:rsid w:val="00133F9A"/>
    <w:rsid w:val="00134DCB"/>
    <w:rsid w:val="00136E99"/>
    <w:rsid w:val="00136F3F"/>
    <w:rsid w:val="001375F4"/>
    <w:rsid w:val="00137707"/>
    <w:rsid w:val="001410DD"/>
    <w:rsid w:val="00141B89"/>
    <w:rsid w:val="00141DDC"/>
    <w:rsid w:val="0014315E"/>
    <w:rsid w:val="00143F6E"/>
    <w:rsid w:val="00146941"/>
    <w:rsid w:val="00147FC3"/>
    <w:rsid w:val="0015109D"/>
    <w:rsid w:val="0015196F"/>
    <w:rsid w:val="00152447"/>
    <w:rsid w:val="0015248E"/>
    <w:rsid w:val="00152E2A"/>
    <w:rsid w:val="00153C73"/>
    <w:rsid w:val="00154FCA"/>
    <w:rsid w:val="001558DC"/>
    <w:rsid w:val="00156C4F"/>
    <w:rsid w:val="00157127"/>
    <w:rsid w:val="00157EF4"/>
    <w:rsid w:val="00157FD3"/>
    <w:rsid w:val="0016027B"/>
    <w:rsid w:val="0016078C"/>
    <w:rsid w:val="00160B03"/>
    <w:rsid w:val="00160EAF"/>
    <w:rsid w:val="0016146B"/>
    <w:rsid w:val="0016225F"/>
    <w:rsid w:val="0016291B"/>
    <w:rsid w:val="00163667"/>
    <w:rsid w:val="00165412"/>
    <w:rsid w:val="0016693C"/>
    <w:rsid w:val="00170336"/>
    <w:rsid w:val="00170A55"/>
    <w:rsid w:val="001716A0"/>
    <w:rsid w:val="0017175E"/>
    <w:rsid w:val="00171772"/>
    <w:rsid w:val="00171D90"/>
    <w:rsid w:val="00171F68"/>
    <w:rsid w:val="0017249D"/>
    <w:rsid w:val="0017284E"/>
    <w:rsid w:val="001734C4"/>
    <w:rsid w:val="0017383C"/>
    <w:rsid w:val="00173A75"/>
    <w:rsid w:val="001748A4"/>
    <w:rsid w:val="001759D1"/>
    <w:rsid w:val="00175FE4"/>
    <w:rsid w:val="001765C6"/>
    <w:rsid w:val="001773AE"/>
    <w:rsid w:val="0017750B"/>
    <w:rsid w:val="001778ED"/>
    <w:rsid w:val="00180716"/>
    <w:rsid w:val="00181A81"/>
    <w:rsid w:val="00181E61"/>
    <w:rsid w:val="00182BA8"/>
    <w:rsid w:val="00183EC9"/>
    <w:rsid w:val="00183F2A"/>
    <w:rsid w:val="00184BB1"/>
    <w:rsid w:val="001852AF"/>
    <w:rsid w:val="001859AE"/>
    <w:rsid w:val="00185AD8"/>
    <w:rsid w:val="00185CBA"/>
    <w:rsid w:val="00185E50"/>
    <w:rsid w:val="0019045C"/>
    <w:rsid w:val="0019079C"/>
    <w:rsid w:val="00190948"/>
    <w:rsid w:val="0019114C"/>
    <w:rsid w:val="0019115F"/>
    <w:rsid w:val="0019118B"/>
    <w:rsid w:val="0019291A"/>
    <w:rsid w:val="001933C1"/>
    <w:rsid w:val="00193C5E"/>
    <w:rsid w:val="00194C98"/>
    <w:rsid w:val="001952CC"/>
    <w:rsid w:val="0019594B"/>
    <w:rsid w:val="00196835"/>
    <w:rsid w:val="00196E8B"/>
    <w:rsid w:val="001970F3"/>
    <w:rsid w:val="00197164"/>
    <w:rsid w:val="001A02E4"/>
    <w:rsid w:val="001A0A9B"/>
    <w:rsid w:val="001A122D"/>
    <w:rsid w:val="001A1C0D"/>
    <w:rsid w:val="001A1E47"/>
    <w:rsid w:val="001A41EA"/>
    <w:rsid w:val="001A581E"/>
    <w:rsid w:val="001A616B"/>
    <w:rsid w:val="001A6F3F"/>
    <w:rsid w:val="001A7B26"/>
    <w:rsid w:val="001B1B07"/>
    <w:rsid w:val="001B1B37"/>
    <w:rsid w:val="001B1BAF"/>
    <w:rsid w:val="001B226C"/>
    <w:rsid w:val="001B2699"/>
    <w:rsid w:val="001B2910"/>
    <w:rsid w:val="001B2D38"/>
    <w:rsid w:val="001B3EB9"/>
    <w:rsid w:val="001B459A"/>
    <w:rsid w:val="001B46AC"/>
    <w:rsid w:val="001B4CE2"/>
    <w:rsid w:val="001B671F"/>
    <w:rsid w:val="001B6A94"/>
    <w:rsid w:val="001C4014"/>
    <w:rsid w:val="001C5421"/>
    <w:rsid w:val="001C62BD"/>
    <w:rsid w:val="001C7A1B"/>
    <w:rsid w:val="001D00B3"/>
    <w:rsid w:val="001D06FF"/>
    <w:rsid w:val="001D1E3F"/>
    <w:rsid w:val="001D3A0C"/>
    <w:rsid w:val="001D44E7"/>
    <w:rsid w:val="001D6BB8"/>
    <w:rsid w:val="001D78A4"/>
    <w:rsid w:val="001E0F87"/>
    <w:rsid w:val="001E1C92"/>
    <w:rsid w:val="001E26C8"/>
    <w:rsid w:val="001E2C07"/>
    <w:rsid w:val="001E3771"/>
    <w:rsid w:val="001E378A"/>
    <w:rsid w:val="001E3D97"/>
    <w:rsid w:val="001E43CB"/>
    <w:rsid w:val="001E4FF2"/>
    <w:rsid w:val="001F1045"/>
    <w:rsid w:val="001F11CA"/>
    <w:rsid w:val="001F2406"/>
    <w:rsid w:val="001F2759"/>
    <w:rsid w:val="001F2899"/>
    <w:rsid w:val="001F36CF"/>
    <w:rsid w:val="001F4017"/>
    <w:rsid w:val="001F42E7"/>
    <w:rsid w:val="001F43C5"/>
    <w:rsid w:val="001F50C2"/>
    <w:rsid w:val="001F6430"/>
    <w:rsid w:val="002000FA"/>
    <w:rsid w:val="00200991"/>
    <w:rsid w:val="002010D0"/>
    <w:rsid w:val="00201931"/>
    <w:rsid w:val="00202BB3"/>
    <w:rsid w:val="00203C81"/>
    <w:rsid w:val="0020446B"/>
    <w:rsid w:val="002044DF"/>
    <w:rsid w:val="002047F4"/>
    <w:rsid w:val="00204F57"/>
    <w:rsid w:val="002059BD"/>
    <w:rsid w:val="00205BCE"/>
    <w:rsid w:val="00205C5F"/>
    <w:rsid w:val="002075A6"/>
    <w:rsid w:val="002107AA"/>
    <w:rsid w:val="00213648"/>
    <w:rsid w:val="00214E68"/>
    <w:rsid w:val="002154DA"/>
    <w:rsid w:val="00215B66"/>
    <w:rsid w:val="00216F24"/>
    <w:rsid w:val="00221DD6"/>
    <w:rsid w:val="002226D8"/>
    <w:rsid w:val="00222970"/>
    <w:rsid w:val="00222C59"/>
    <w:rsid w:val="00224195"/>
    <w:rsid w:val="00224C99"/>
    <w:rsid w:val="0022589D"/>
    <w:rsid w:val="002271C0"/>
    <w:rsid w:val="00227B0A"/>
    <w:rsid w:val="00230F71"/>
    <w:rsid w:val="002338F2"/>
    <w:rsid w:val="00234155"/>
    <w:rsid w:val="00234BCF"/>
    <w:rsid w:val="002352EA"/>
    <w:rsid w:val="0023536D"/>
    <w:rsid w:val="00235487"/>
    <w:rsid w:val="00235571"/>
    <w:rsid w:val="0023671D"/>
    <w:rsid w:val="0024040B"/>
    <w:rsid w:val="00241E10"/>
    <w:rsid w:val="00243077"/>
    <w:rsid w:val="00243C01"/>
    <w:rsid w:val="00244AC7"/>
    <w:rsid w:val="00244C68"/>
    <w:rsid w:val="00244E1B"/>
    <w:rsid w:val="00244F77"/>
    <w:rsid w:val="00245EC1"/>
    <w:rsid w:val="00247E3B"/>
    <w:rsid w:val="00251104"/>
    <w:rsid w:val="002528AC"/>
    <w:rsid w:val="00253692"/>
    <w:rsid w:val="00253D09"/>
    <w:rsid w:val="00254B59"/>
    <w:rsid w:val="00254CE8"/>
    <w:rsid w:val="00255D47"/>
    <w:rsid w:val="00255E71"/>
    <w:rsid w:val="0025635E"/>
    <w:rsid w:val="00256F92"/>
    <w:rsid w:val="00257043"/>
    <w:rsid w:val="00257F99"/>
    <w:rsid w:val="00257FB0"/>
    <w:rsid w:val="00261067"/>
    <w:rsid w:val="00261550"/>
    <w:rsid w:val="00261923"/>
    <w:rsid w:val="00261D57"/>
    <w:rsid w:val="00262089"/>
    <w:rsid w:val="00262DA0"/>
    <w:rsid w:val="002636D5"/>
    <w:rsid w:val="00263972"/>
    <w:rsid w:val="00264558"/>
    <w:rsid w:val="0026463B"/>
    <w:rsid w:val="00265638"/>
    <w:rsid w:val="00265D03"/>
    <w:rsid w:val="002660EF"/>
    <w:rsid w:val="00267D60"/>
    <w:rsid w:val="00270641"/>
    <w:rsid w:val="002715EA"/>
    <w:rsid w:val="00271770"/>
    <w:rsid w:val="00272D38"/>
    <w:rsid w:val="00273505"/>
    <w:rsid w:val="00273610"/>
    <w:rsid w:val="00275077"/>
    <w:rsid w:val="00276CD6"/>
    <w:rsid w:val="0027723A"/>
    <w:rsid w:val="002775A9"/>
    <w:rsid w:val="0027766F"/>
    <w:rsid w:val="00280A49"/>
    <w:rsid w:val="0028191B"/>
    <w:rsid w:val="00281FB3"/>
    <w:rsid w:val="00282005"/>
    <w:rsid w:val="002826DA"/>
    <w:rsid w:val="00282E2E"/>
    <w:rsid w:val="00283478"/>
    <w:rsid w:val="00283D2B"/>
    <w:rsid w:val="00285672"/>
    <w:rsid w:val="00286F6C"/>
    <w:rsid w:val="00287511"/>
    <w:rsid w:val="00287701"/>
    <w:rsid w:val="00287DD5"/>
    <w:rsid w:val="00290288"/>
    <w:rsid w:val="00292010"/>
    <w:rsid w:val="002925DA"/>
    <w:rsid w:val="00292E24"/>
    <w:rsid w:val="00293244"/>
    <w:rsid w:val="00294234"/>
    <w:rsid w:val="002954FE"/>
    <w:rsid w:val="00297EFD"/>
    <w:rsid w:val="002A0351"/>
    <w:rsid w:val="002A053F"/>
    <w:rsid w:val="002A082D"/>
    <w:rsid w:val="002A08A0"/>
    <w:rsid w:val="002A0A4D"/>
    <w:rsid w:val="002A0A8F"/>
    <w:rsid w:val="002A19AC"/>
    <w:rsid w:val="002A3323"/>
    <w:rsid w:val="002A514D"/>
    <w:rsid w:val="002A5925"/>
    <w:rsid w:val="002A5A3D"/>
    <w:rsid w:val="002A6060"/>
    <w:rsid w:val="002A6B12"/>
    <w:rsid w:val="002A6F14"/>
    <w:rsid w:val="002A70D2"/>
    <w:rsid w:val="002A70D9"/>
    <w:rsid w:val="002A7618"/>
    <w:rsid w:val="002B05C3"/>
    <w:rsid w:val="002B0E66"/>
    <w:rsid w:val="002B1C16"/>
    <w:rsid w:val="002B1E60"/>
    <w:rsid w:val="002B594E"/>
    <w:rsid w:val="002B664D"/>
    <w:rsid w:val="002B77C9"/>
    <w:rsid w:val="002B7838"/>
    <w:rsid w:val="002B7DD6"/>
    <w:rsid w:val="002C0AA7"/>
    <w:rsid w:val="002C0B44"/>
    <w:rsid w:val="002C2483"/>
    <w:rsid w:val="002C2679"/>
    <w:rsid w:val="002C487F"/>
    <w:rsid w:val="002C572E"/>
    <w:rsid w:val="002C5E3F"/>
    <w:rsid w:val="002C658A"/>
    <w:rsid w:val="002C6AA1"/>
    <w:rsid w:val="002D0BF4"/>
    <w:rsid w:val="002D18CB"/>
    <w:rsid w:val="002D1DC8"/>
    <w:rsid w:val="002D228E"/>
    <w:rsid w:val="002D2C22"/>
    <w:rsid w:val="002D3768"/>
    <w:rsid w:val="002D3936"/>
    <w:rsid w:val="002D4088"/>
    <w:rsid w:val="002D4545"/>
    <w:rsid w:val="002D470C"/>
    <w:rsid w:val="002D5306"/>
    <w:rsid w:val="002D5E7F"/>
    <w:rsid w:val="002D6546"/>
    <w:rsid w:val="002D7420"/>
    <w:rsid w:val="002D76A5"/>
    <w:rsid w:val="002E081C"/>
    <w:rsid w:val="002E0EB3"/>
    <w:rsid w:val="002E1514"/>
    <w:rsid w:val="002E2018"/>
    <w:rsid w:val="002E26C7"/>
    <w:rsid w:val="002E2735"/>
    <w:rsid w:val="002E3644"/>
    <w:rsid w:val="002E3A75"/>
    <w:rsid w:val="002E3F9A"/>
    <w:rsid w:val="002E4F92"/>
    <w:rsid w:val="002E52E7"/>
    <w:rsid w:val="002E6098"/>
    <w:rsid w:val="002E64F7"/>
    <w:rsid w:val="002E6DDB"/>
    <w:rsid w:val="002E7536"/>
    <w:rsid w:val="002E75B3"/>
    <w:rsid w:val="002E7D58"/>
    <w:rsid w:val="002F0EFE"/>
    <w:rsid w:val="002F0F21"/>
    <w:rsid w:val="002F3649"/>
    <w:rsid w:val="002F3B2B"/>
    <w:rsid w:val="002F400A"/>
    <w:rsid w:val="002F419D"/>
    <w:rsid w:val="002F5B89"/>
    <w:rsid w:val="00300166"/>
    <w:rsid w:val="00300274"/>
    <w:rsid w:val="00300307"/>
    <w:rsid w:val="00300455"/>
    <w:rsid w:val="00300DFA"/>
    <w:rsid w:val="0030174F"/>
    <w:rsid w:val="00301A50"/>
    <w:rsid w:val="0030310B"/>
    <w:rsid w:val="00303404"/>
    <w:rsid w:val="0030363C"/>
    <w:rsid w:val="00303CBC"/>
    <w:rsid w:val="00303E58"/>
    <w:rsid w:val="0030510B"/>
    <w:rsid w:val="00305A5E"/>
    <w:rsid w:val="00305F3E"/>
    <w:rsid w:val="00306AE0"/>
    <w:rsid w:val="00307F50"/>
    <w:rsid w:val="003117DD"/>
    <w:rsid w:val="0031241F"/>
    <w:rsid w:val="00312697"/>
    <w:rsid w:val="00314371"/>
    <w:rsid w:val="00315852"/>
    <w:rsid w:val="00316507"/>
    <w:rsid w:val="00316CD1"/>
    <w:rsid w:val="0031776F"/>
    <w:rsid w:val="0032013F"/>
    <w:rsid w:val="003202E9"/>
    <w:rsid w:val="0032043E"/>
    <w:rsid w:val="00322853"/>
    <w:rsid w:val="00322A96"/>
    <w:rsid w:val="00323858"/>
    <w:rsid w:val="0032486A"/>
    <w:rsid w:val="0032516E"/>
    <w:rsid w:val="00325F0E"/>
    <w:rsid w:val="00330034"/>
    <w:rsid w:val="00331F2A"/>
    <w:rsid w:val="00334436"/>
    <w:rsid w:val="00334A55"/>
    <w:rsid w:val="0033691C"/>
    <w:rsid w:val="00336C25"/>
    <w:rsid w:val="003371B2"/>
    <w:rsid w:val="00337434"/>
    <w:rsid w:val="003379B1"/>
    <w:rsid w:val="00337D81"/>
    <w:rsid w:val="003408DE"/>
    <w:rsid w:val="00340CEB"/>
    <w:rsid w:val="00340DE4"/>
    <w:rsid w:val="00341313"/>
    <w:rsid w:val="00341D38"/>
    <w:rsid w:val="003427B9"/>
    <w:rsid w:val="0034336E"/>
    <w:rsid w:val="00343AEB"/>
    <w:rsid w:val="00343B45"/>
    <w:rsid w:val="0034458B"/>
    <w:rsid w:val="003445E9"/>
    <w:rsid w:val="003447DF"/>
    <w:rsid w:val="00344CC5"/>
    <w:rsid w:val="00345054"/>
    <w:rsid w:val="00345484"/>
    <w:rsid w:val="00345F9C"/>
    <w:rsid w:val="003469AF"/>
    <w:rsid w:val="003500B0"/>
    <w:rsid w:val="0035131B"/>
    <w:rsid w:val="00351825"/>
    <w:rsid w:val="00352009"/>
    <w:rsid w:val="00352736"/>
    <w:rsid w:val="00354BFC"/>
    <w:rsid w:val="00354DF7"/>
    <w:rsid w:val="00355B46"/>
    <w:rsid w:val="00356978"/>
    <w:rsid w:val="00356E80"/>
    <w:rsid w:val="00361A1F"/>
    <w:rsid w:val="00361D34"/>
    <w:rsid w:val="003633AC"/>
    <w:rsid w:val="003633FE"/>
    <w:rsid w:val="00367395"/>
    <w:rsid w:val="00370CB3"/>
    <w:rsid w:val="00371B86"/>
    <w:rsid w:val="00371BBA"/>
    <w:rsid w:val="00371D69"/>
    <w:rsid w:val="003720A0"/>
    <w:rsid w:val="00372C4F"/>
    <w:rsid w:val="00374834"/>
    <w:rsid w:val="003759B8"/>
    <w:rsid w:val="003778A4"/>
    <w:rsid w:val="003809F5"/>
    <w:rsid w:val="003818EC"/>
    <w:rsid w:val="0038256B"/>
    <w:rsid w:val="00382F76"/>
    <w:rsid w:val="0038373A"/>
    <w:rsid w:val="00383C33"/>
    <w:rsid w:val="00383DD7"/>
    <w:rsid w:val="00384AA4"/>
    <w:rsid w:val="00385478"/>
    <w:rsid w:val="00386614"/>
    <w:rsid w:val="0039044B"/>
    <w:rsid w:val="00390466"/>
    <w:rsid w:val="003904F8"/>
    <w:rsid w:val="00390B27"/>
    <w:rsid w:val="00390FC5"/>
    <w:rsid w:val="00391C80"/>
    <w:rsid w:val="00393186"/>
    <w:rsid w:val="003932F8"/>
    <w:rsid w:val="0039425E"/>
    <w:rsid w:val="00394479"/>
    <w:rsid w:val="003957B7"/>
    <w:rsid w:val="00395A5C"/>
    <w:rsid w:val="00395CB1"/>
    <w:rsid w:val="00395D35"/>
    <w:rsid w:val="003973AE"/>
    <w:rsid w:val="003A025E"/>
    <w:rsid w:val="003A082C"/>
    <w:rsid w:val="003A0B86"/>
    <w:rsid w:val="003A125E"/>
    <w:rsid w:val="003A2466"/>
    <w:rsid w:val="003A2623"/>
    <w:rsid w:val="003A28B3"/>
    <w:rsid w:val="003A2B09"/>
    <w:rsid w:val="003A2B1C"/>
    <w:rsid w:val="003A50B1"/>
    <w:rsid w:val="003A555F"/>
    <w:rsid w:val="003A6218"/>
    <w:rsid w:val="003A63C9"/>
    <w:rsid w:val="003A654D"/>
    <w:rsid w:val="003A6DC0"/>
    <w:rsid w:val="003A6FBC"/>
    <w:rsid w:val="003A7496"/>
    <w:rsid w:val="003A7D3C"/>
    <w:rsid w:val="003B0449"/>
    <w:rsid w:val="003B08BF"/>
    <w:rsid w:val="003B0F0D"/>
    <w:rsid w:val="003B11B0"/>
    <w:rsid w:val="003B24A4"/>
    <w:rsid w:val="003B2FA7"/>
    <w:rsid w:val="003B371F"/>
    <w:rsid w:val="003B5125"/>
    <w:rsid w:val="003B5389"/>
    <w:rsid w:val="003B7837"/>
    <w:rsid w:val="003C0656"/>
    <w:rsid w:val="003C0A93"/>
    <w:rsid w:val="003C1B22"/>
    <w:rsid w:val="003C1BAD"/>
    <w:rsid w:val="003C2127"/>
    <w:rsid w:val="003C3BCC"/>
    <w:rsid w:val="003C3C20"/>
    <w:rsid w:val="003C43D2"/>
    <w:rsid w:val="003C448C"/>
    <w:rsid w:val="003C5B90"/>
    <w:rsid w:val="003C7793"/>
    <w:rsid w:val="003D020B"/>
    <w:rsid w:val="003D0864"/>
    <w:rsid w:val="003D0FA4"/>
    <w:rsid w:val="003D2077"/>
    <w:rsid w:val="003D3430"/>
    <w:rsid w:val="003D392A"/>
    <w:rsid w:val="003D3BC3"/>
    <w:rsid w:val="003D5EAE"/>
    <w:rsid w:val="003D65EC"/>
    <w:rsid w:val="003D684E"/>
    <w:rsid w:val="003D6BD2"/>
    <w:rsid w:val="003D71C3"/>
    <w:rsid w:val="003D7260"/>
    <w:rsid w:val="003D7D79"/>
    <w:rsid w:val="003E05E5"/>
    <w:rsid w:val="003E0C2B"/>
    <w:rsid w:val="003E0D1B"/>
    <w:rsid w:val="003E4153"/>
    <w:rsid w:val="003E50F5"/>
    <w:rsid w:val="003E57DF"/>
    <w:rsid w:val="003E5D5E"/>
    <w:rsid w:val="003E694F"/>
    <w:rsid w:val="003E713C"/>
    <w:rsid w:val="003E7BAC"/>
    <w:rsid w:val="003F02CD"/>
    <w:rsid w:val="003F17EF"/>
    <w:rsid w:val="003F29BD"/>
    <w:rsid w:val="003F31D8"/>
    <w:rsid w:val="003F3529"/>
    <w:rsid w:val="003F3BF4"/>
    <w:rsid w:val="003F41DB"/>
    <w:rsid w:val="003F4D56"/>
    <w:rsid w:val="003F59C3"/>
    <w:rsid w:val="003F60E2"/>
    <w:rsid w:val="003F6952"/>
    <w:rsid w:val="003F6A47"/>
    <w:rsid w:val="003F6EB2"/>
    <w:rsid w:val="003F7874"/>
    <w:rsid w:val="004018CD"/>
    <w:rsid w:val="00401B9B"/>
    <w:rsid w:val="0040308A"/>
    <w:rsid w:val="004033FF"/>
    <w:rsid w:val="0040389B"/>
    <w:rsid w:val="00403DE8"/>
    <w:rsid w:val="00404794"/>
    <w:rsid w:val="00404D7C"/>
    <w:rsid w:val="00405092"/>
    <w:rsid w:val="0040579B"/>
    <w:rsid w:val="0040694A"/>
    <w:rsid w:val="004075C6"/>
    <w:rsid w:val="00407EA0"/>
    <w:rsid w:val="00407EF7"/>
    <w:rsid w:val="0041042B"/>
    <w:rsid w:val="004105EA"/>
    <w:rsid w:val="00410655"/>
    <w:rsid w:val="00410879"/>
    <w:rsid w:val="00410BE9"/>
    <w:rsid w:val="00411EBD"/>
    <w:rsid w:val="00412606"/>
    <w:rsid w:val="004131CE"/>
    <w:rsid w:val="0041445B"/>
    <w:rsid w:val="00414ED5"/>
    <w:rsid w:val="00414F39"/>
    <w:rsid w:val="00415412"/>
    <w:rsid w:val="00417641"/>
    <w:rsid w:val="004176E5"/>
    <w:rsid w:val="0042129C"/>
    <w:rsid w:val="004217B9"/>
    <w:rsid w:val="00422033"/>
    <w:rsid w:val="004221EC"/>
    <w:rsid w:val="00422228"/>
    <w:rsid w:val="00422853"/>
    <w:rsid w:val="00424761"/>
    <w:rsid w:val="00424881"/>
    <w:rsid w:val="00425F32"/>
    <w:rsid w:val="0042763F"/>
    <w:rsid w:val="00427699"/>
    <w:rsid w:val="00430385"/>
    <w:rsid w:val="00433436"/>
    <w:rsid w:val="004337C1"/>
    <w:rsid w:val="0043457F"/>
    <w:rsid w:val="00434A10"/>
    <w:rsid w:val="004351AC"/>
    <w:rsid w:val="004370BF"/>
    <w:rsid w:val="0043723C"/>
    <w:rsid w:val="0043771A"/>
    <w:rsid w:val="00437974"/>
    <w:rsid w:val="00441930"/>
    <w:rsid w:val="00441E07"/>
    <w:rsid w:val="0044269C"/>
    <w:rsid w:val="0044271E"/>
    <w:rsid w:val="00442F19"/>
    <w:rsid w:val="004433CB"/>
    <w:rsid w:val="004437E7"/>
    <w:rsid w:val="0044439B"/>
    <w:rsid w:val="00444AB8"/>
    <w:rsid w:val="00444E74"/>
    <w:rsid w:val="004451C0"/>
    <w:rsid w:val="00445C00"/>
    <w:rsid w:val="004467E0"/>
    <w:rsid w:val="0045097D"/>
    <w:rsid w:val="004515FC"/>
    <w:rsid w:val="00452465"/>
    <w:rsid w:val="004538E6"/>
    <w:rsid w:val="004539DE"/>
    <w:rsid w:val="00457631"/>
    <w:rsid w:val="00460DFE"/>
    <w:rsid w:val="00462830"/>
    <w:rsid w:val="0046298E"/>
    <w:rsid w:val="00462EAC"/>
    <w:rsid w:val="00463C76"/>
    <w:rsid w:val="004655B9"/>
    <w:rsid w:val="004659FD"/>
    <w:rsid w:val="0046614C"/>
    <w:rsid w:val="00466384"/>
    <w:rsid w:val="00467610"/>
    <w:rsid w:val="004701CD"/>
    <w:rsid w:val="00470663"/>
    <w:rsid w:val="00470CDD"/>
    <w:rsid w:val="00471626"/>
    <w:rsid w:val="00471763"/>
    <w:rsid w:val="004720B9"/>
    <w:rsid w:val="00472390"/>
    <w:rsid w:val="00476AB8"/>
    <w:rsid w:val="00480A27"/>
    <w:rsid w:val="0048122B"/>
    <w:rsid w:val="004819C5"/>
    <w:rsid w:val="00481FCF"/>
    <w:rsid w:val="00482EFA"/>
    <w:rsid w:val="00483767"/>
    <w:rsid w:val="00483DE5"/>
    <w:rsid w:val="0048588E"/>
    <w:rsid w:val="00485FA6"/>
    <w:rsid w:val="0048785F"/>
    <w:rsid w:val="0049076E"/>
    <w:rsid w:val="0049341A"/>
    <w:rsid w:val="00493719"/>
    <w:rsid w:val="00494155"/>
    <w:rsid w:val="004948D4"/>
    <w:rsid w:val="00494B94"/>
    <w:rsid w:val="00494EF8"/>
    <w:rsid w:val="00495015"/>
    <w:rsid w:val="004953C4"/>
    <w:rsid w:val="00495743"/>
    <w:rsid w:val="00497570"/>
    <w:rsid w:val="0049780A"/>
    <w:rsid w:val="00497932"/>
    <w:rsid w:val="00497A75"/>
    <w:rsid w:val="00497DBD"/>
    <w:rsid w:val="004A10D2"/>
    <w:rsid w:val="004A1553"/>
    <w:rsid w:val="004A1B25"/>
    <w:rsid w:val="004A1E53"/>
    <w:rsid w:val="004A2589"/>
    <w:rsid w:val="004A379C"/>
    <w:rsid w:val="004A37F9"/>
    <w:rsid w:val="004A536E"/>
    <w:rsid w:val="004A6747"/>
    <w:rsid w:val="004A6793"/>
    <w:rsid w:val="004A6A9D"/>
    <w:rsid w:val="004A70E7"/>
    <w:rsid w:val="004B05CB"/>
    <w:rsid w:val="004B139F"/>
    <w:rsid w:val="004B18B6"/>
    <w:rsid w:val="004B1F09"/>
    <w:rsid w:val="004B2C94"/>
    <w:rsid w:val="004B4163"/>
    <w:rsid w:val="004B4175"/>
    <w:rsid w:val="004B4C52"/>
    <w:rsid w:val="004B4CA9"/>
    <w:rsid w:val="004B58BD"/>
    <w:rsid w:val="004B5A22"/>
    <w:rsid w:val="004B682F"/>
    <w:rsid w:val="004C108C"/>
    <w:rsid w:val="004C11B5"/>
    <w:rsid w:val="004C1BB0"/>
    <w:rsid w:val="004C2016"/>
    <w:rsid w:val="004C61FF"/>
    <w:rsid w:val="004C6C1E"/>
    <w:rsid w:val="004C6E69"/>
    <w:rsid w:val="004C6FA3"/>
    <w:rsid w:val="004C7602"/>
    <w:rsid w:val="004C763B"/>
    <w:rsid w:val="004C7648"/>
    <w:rsid w:val="004D1A80"/>
    <w:rsid w:val="004D1F60"/>
    <w:rsid w:val="004D2617"/>
    <w:rsid w:val="004D27B5"/>
    <w:rsid w:val="004D2BF3"/>
    <w:rsid w:val="004D3B33"/>
    <w:rsid w:val="004D47E9"/>
    <w:rsid w:val="004D4930"/>
    <w:rsid w:val="004D4F84"/>
    <w:rsid w:val="004D5ACA"/>
    <w:rsid w:val="004D69C7"/>
    <w:rsid w:val="004E07BE"/>
    <w:rsid w:val="004E07E5"/>
    <w:rsid w:val="004E0A96"/>
    <w:rsid w:val="004E13E0"/>
    <w:rsid w:val="004E20EA"/>
    <w:rsid w:val="004E2AFE"/>
    <w:rsid w:val="004E5901"/>
    <w:rsid w:val="004E6280"/>
    <w:rsid w:val="004E62CC"/>
    <w:rsid w:val="004E6588"/>
    <w:rsid w:val="004E6D95"/>
    <w:rsid w:val="004E7D91"/>
    <w:rsid w:val="004F0089"/>
    <w:rsid w:val="004F031A"/>
    <w:rsid w:val="004F04C8"/>
    <w:rsid w:val="004F0B4E"/>
    <w:rsid w:val="004F0EC5"/>
    <w:rsid w:val="004F116C"/>
    <w:rsid w:val="004F1308"/>
    <w:rsid w:val="004F14D6"/>
    <w:rsid w:val="004F1EBC"/>
    <w:rsid w:val="004F2918"/>
    <w:rsid w:val="004F380A"/>
    <w:rsid w:val="004F46E2"/>
    <w:rsid w:val="004F47FE"/>
    <w:rsid w:val="004F4B86"/>
    <w:rsid w:val="004F4D94"/>
    <w:rsid w:val="004F520E"/>
    <w:rsid w:val="004F5BFF"/>
    <w:rsid w:val="004F62B4"/>
    <w:rsid w:val="004F6B51"/>
    <w:rsid w:val="004F7887"/>
    <w:rsid w:val="00500219"/>
    <w:rsid w:val="00500610"/>
    <w:rsid w:val="00500681"/>
    <w:rsid w:val="00500835"/>
    <w:rsid w:val="0050099E"/>
    <w:rsid w:val="00500A51"/>
    <w:rsid w:val="00500FE9"/>
    <w:rsid w:val="00501116"/>
    <w:rsid w:val="00501D48"/>
    <w:rsid w:val="0050496F"/>
    <w:rsid w:val="005065F5"/>
    <w:rsid w:val="0050681E"/>
    <w:rsid w:val="005073FD"/>
    <w:rsid w:val="005077C9"/>
    <w:rsid w:val="00510166"/>
    <w:rsid w:val="00512369"/>
    <w:rsid w:val="0051237A"/>
    <w:rsid w:val="005125FF"/>
    <w:rsid w:val="00512E84"/>
    <w:rsid w:val="00512F8E"/>
    <w:rsid w:val="0051315A"/>
    <w:rsid w:val="00515BE6"/>
    <w:rsid w:val="00515D6E"/>
    <w:rsid w:val="005169C1"/>
    <w:rsid w:val="00516E0E"/>
    <w:rsid w:val="00517D52"/>
    <w:rsid w:val="00517D8F"/>
    <w:rsid w:val="00520DBB"/>
    <w:rsid w:val="00520FED"/>
    <w:rsid w:val="00521AB4"/>
    <w:rsid w:val="0052280E"/>
    <w:rsid w:val="00523CF9"/>
    <w:rsid w:val="00523FE4"/>
    <w:rsid w:val="005249CF"/>
    <w:rsid w:val="00525E1F"/>
    <w:rsid w:val="00530E53"/>
    <w:rsid w:val="005313CF"/>
    <w:rsid w:val="005314A7"/>
    <w:rsid w:val="005314D6"/>
    <w:rsid w:val="00531F90"/>
    <w:rsid w:val="005322EB"/>
    <w:rsid w:val="0053244E"/>
    <w:rsid w:val="00532640"/>
    <w:rsid w:val="005328B1"/>
    <w:rsid w:val="00533404"/>
    <w:rsid w:val="005340A5"/>
    <w:rsid w:val="005340F4"/>
    <w:rsid w:val="00534A02"/>
    <w:rsid w:val="0053512A"/>
    <w:rsid w:val="0053667D"/>
    <w:rsid w:val="00536793"/>
    <w:rsid w:val="00537C13"/>
    <w:rsid w:val="0054069F"/>
    <w:rsid w:val="00540B7D"/>
    <w:rsid w:val="00543531"/>
    <w:rsid w:val="00543569"/>
    <w:rsid w:val="00543E80"/>
    <w:rsid w:val="0054437E"/>
    <w:rsid w:val="00547053"/>
    <w:rsid w:val="00550681"/>
    <w:rsid w:val="00550AD9"/>
    <w:rsid w:val="00551F9C"/>
    <w:rsid w:val="005521B1"/>
    <w:rsid w:val="005533B6"/>
    <w:rsid w:val="00553FFE"/>
    <w:rsid w:val="0055412C"/>
    <w:rsid w:val="005550DD"/>
    <w:rsid w:val="00555A17"/>
    <w:rsid w:val="00555DED"/>
    <w:rsid w:val="0055799D"/>
    <w:rsid w:val="00557A60"/>
    <w:rsid w:val="005607A7"/>
    <w:rsid w:val="005620E1"/>
    <w:rsid w:val="00562929"/>
    <w:rsid w:val="0056301C"/>
    <w:rsid w:val="00563A13"/>
    <w:rsid w:val="00567A96"/>
    <w:rsid w:val="0057012A"/>
    <w:rsid w:val="005717F7"/>
    <w:rsid w:val="00571D13"/>
    <w:rsid w:val="005723C2"/>
    <w:rsid w:val="0057251D"/>
    <w:rsid w:val="005732DB"/>
    <w:rsid w:val="00573CC3"/>
    <w:rsid w:val="0057419C"/>
    <w:rsid w:val="00574D1C"/>
    <w:rsid w:val="0057512B"/>
    <w:rsid w:val="00575528"/>
    <w:rsid w:val="0057673F"/>
    <w:rsid w:val="00576C4A"/>
    <w:rsid w:val="005772C9"/>
    <w:rsid w:val="005801DC"/>
    <w:rsid w:val="005802D7"/>
    <w:rsid w:val="00581CC2"/>
    <w:rsid w:val="005834C2"/>
    <w:rsid w:val="00583BA2"/>
    <w:rsid w:val="0058461A"/>
    <w:rsid w:val="00584C73"/>
    <w:rsid w:val="00584E9A"/>
    <w:rsid w:val="005853E9"/>
    <w:rsid w:val="00586349"/>
    <w:rsid w:val="0058649A"/>
    <w:rsid w:val="00587064"/>
    <w:rsid w:val="005879B3"/>
    <w:rsid w:val="005901F4"/>
    <w:rsid w:val="00592C87"/>
    <w:rsid w:val="0059300A"/>
    <w:rsid w:val="00593973"/>
    <w:rsid w:val="00594286"/>
    <w:rsid w:val="00594C1D"/>
    <w:rsid w:val="005966AA"/>
    <w:rsid w:val="005966AD"/>
    <w:rsid w:val="00596B9E"/>
    <w:rsid w:val="005A1A55"/>
    <w:rsid w:val="005A1DD0"/>
    <w:rsid w:val="005A281E"/>
    <w:rsid w:val="005A2E95"/>
    <w:rsid w:val="005A444B"/>
    <w:rsid w:val="005A5723"/>
    <w:rsid w:val="005A647D"/>
    <w:rsid w:val="005A67FF"/>
    <w:rsid w:val="005B13EC"/>
    <w:rsid w:val="005B150E"/>
    <w:rsid w:val="005B1814"/>
    <w:rsid w:val="005B33D4"/>
    <w:rsid w:val="005B3967"/>
    <w:rsid w:val="005B3B0A"/>
    <w:rsid w:val="005B47D2"/>
    <w:rsid w:val="005B55E3"/>
    <w:rsid w:val="005B7886"/>
    <w:rsid w:val="005B7D5B"/>
    <w:rsid w:val="005C0560"/>
    <w:rsid w:val="005C16E2"/>
    <w:rsid w:val="005C17D5"/>
    <w:rsid w:val="005C2835"/>
    <w:rsid w:val="005C2BBF"/>
    <w:rsid w:val="005C2F6F"/>
    <w:rsid w:val="005C38FE"/>
    <w:rsid w:val="005C4298"/>
    <w:rsid w:val="005C492C"/>
    <w:rsid w:val="005C57A3"/>
    <w:rsid w:val="005C5E66"/>
    <w:rsid w:val="005C64BF"/>
    <w:rsid w:val="005C7ADE"/>
    <w:rsid w:val="005D0ACA"/>
    <w:rsid w:val="005D1183"/>
    <w:rsid w:val="005D1E79"/>
    <w:rsid w:val="005D4E11"/>
    <w:rsid w:val="005D5E58"/>
    <w:rsid w:val="005D6230"/>
    <w:rsid w:val="005D7D17"/>
    <w:rsid w:val="005E08C6"/>
    <w:rsid w:val="005E17B3"/>
    <w:rsid w:val="005E3A5F"/>
    <w:rsid w:val="005E47EF"/>
    <w:rsid w:val="005E62DE"/>
    <w:rsid w:val="005E6809"/>
    <w:rsid w:val="005E6D06"/>
    <w:rsid w:val="005F0F35"/>
    <w:rsid w:val="005F23DF"/>
    <w:rsid w:val="005F258B"/>
    <w:rsid w:val="005F2C00"/>
    <w:rsid w:val="005F373C"/>
    <w:rsid w:val="005F40A5"/>
    <w:rsid w:val="005F484C"/>
    <w:rsid w:val="005F4D10"/>
    <w:rsid w:val="005F539F"/>
    <w:rsid w:val="005F6CEF"/>
    <w:rsid w:val="005F77FE"/>
    <w:rsid w:val="005F7B77"/>
    <w:rsid w:val="00600931"/>
    <w:rsid w:val="00600F7D"/>
    <w:rsid w:val="00600FEF"/>
    <w:rsid w:val="00601182"/>
    <w:rsid w:val="0060198D"/>
    <w:rsid w:val="00602DE8"/>
    <w:rsid w:val="006042B9"/>
    <w:rsid w:val="00605B59"/>
    <w:rsid w:val="00605BE3"/>
    <w:rsid w:val="00606EC6"/>
    <w:rsid w:val="00610317"/>
    <w:rsid w:val="00610681"/>
    <w:rsid w:val="00610AC1"/>
    <w:rsid w:val="00610F5B"/>
    <w:rsid w:val="006112B8"/>
    <w:rsid w:val="006118CC"/>
    <w:rsid w:val="00611B14"/>
    <w:rsid w:val="00611C14"/>
    <w:rsid w:val="00614C51"/>
    <w:rsid w:val="006154AB"/>
    <w:rsid w:val="0061569C"/>
    <w:rsid w:val="0061571B"/>
    <w:rsid w:val="00615780"/>
    <w:rsid w:val="00615814"/>
    <w:rsid w:val="0061583E"/>
    <w:rsid w:val="00616365"/>
    <w:rsid w:val="00616FA4"/>
    <w:rsid w:val="00617B30"/>
    <w:rsid w:val="00620B64"/>
    <w:rsid w:val="006210A0"/>
    <w:rsid w:val="006228B9"/>
    <w:rsid w:val="00622EE7"/>
    <w:rsid w:val="00625262"/>
    <w:rsid w:val="00625EB1"/>
    <w:rsid w:val="006262E3"/>
    <w:rsid w:val="006264B5"/>
    <w:rsid w:val="006270B1"/>
    <w:rsid w:val="00630106"/>
    <w:rsid w:val="00630175"/>
    <w:rsid w:val="00630FCD"/>
    <w:rsid w:val="006314A8"/>
    <w:rsid w:val="006314E8"/>
    <w:rsid w:val="006316C6"/>
    <w:rsid w:val="006320B6"/>
    <w:rsid w:val="00632C97"/>
    <w:rsid w:val="0063413F"/>
    <w:rsid w:val="00637093"/>
    <w:rsid w:val="0063790C"/>
    <w:rsid w:val="006403DD"/>
    <w:rsid w:val="00640607"/>
    <w:rsid w:val="00640F6D"/>
    <w:rsid w:val="006419A6"/>
    <w:rsid w:val="00641E18"/>
    <w:rsid w:val="00642304"/>
    <w:rsid w:val="006426C4"/>
    <w:rsid w:val="00645655"/>
    <w:rsid w:val="00646613"/>
    <w:rsid w:val="00646EE1"/>
    <w:rsid w:val="00647911"/>
    <w:rsid w:val="00647B68"/>
    <w:rsid w:val="006505B0"/>
    <w:rsid w:val="00650C86"/>
    <w:rsid w:val="00650FF5"/>
    <w:rsid w:val="00653502"/>
    <w:rsid w:val="00655728"/>
    <w:rsid w:val="00655A36"/>
    <w:rsid w:val="00655E63"/>
    <w:rsid w:val="00656000"/>
    <w:rsid w:val="006567A6"/>
    <w:rsid w:val="006571B2"/>
    <w:rsid w:val="00660AB3"/>
    <w:rsid w:val="00662670"/>
    <w:rsid w:val="006646B7"/>
    <w:rsid w:val="00664985"/>
    <w:rsid w:val="006702EE"/>
    <w:rsid w:val="00671168"/>
    <w:rsid w:val="00671563"/>
    <w:rsid w:val="0067158D"/>
    <w:rsid w:val="00672257"/>
    <w:rsid w:val="0067360C"/>
    <w:rsid w:val="00673AA0"/>
    <w:rsid w:val="006745EF"/>
    <w:rsid w:val="00674A1E"/>
    <w:rsid w:val="006765E0"/>
    <w:rsid w:val="006778B8"/>
    <w:rsid w:val="00681884"/>
    <w:rsid w:val="00681F5A"/>
    <w:rsid w:val="00683EE5"/>
    <w:rsid w:val="00683F81"/>
    <w:rsid w:val="0068404A"/>
    <w:rsid w:val="0068494F"/>
    <w:rsid w:val="00684F11"/>
    <w:rsid w:val="0068551C"/>
    <w:rsid w:val="006860DD"/>
    <w:rsid w:val="0068624B"/>
    <w:rsid w:val="0068730E"/>
    <w:rsid w:val="00687CBD"/>
    <w:rsid w:val="006903B5"/>
    <w:rsid w:val="00690762"/>
    <w:rsid w:val="00690C18"/>
    <w:rsid w:val="00690CBB"/>
    <w:rsid w:val="00691191"/>
    <w:rsid w:val="006911B6"/>
    <w:rsid w:val="00692C16"/>
    <w:rsid w:val="006930EF"/>
    <w:rsid w:val="0069329E"/>
    <w:rsid w:val="0069381D"/>
    <w:rsid w:val="00694942"/>
    <w:rsid w:val="00694998"/>
    <w:rsid w:val="00694A26"/>
    <w:rsid w:val="00695D56"/>
    <w:rsid w:val="006971A3"/>
    <w:rsid w:val="006A0539"/>
    <w:rsid w:val="006A1996"/>
    <w:rsid w:val="006A2149"/>
    <w:rsid w:val="006A24F7"/>
    <w:rsid w:val="006A2753"/>
    <w:rsid w:val="006A2926"/>
    <w:rsid w:val="006A3AC8"/>
    <w:rsid w:val="006A3F9F"/>
    <w:rsid w:val="006A487E"/>
    <w:rsid w:val="006A5F48"/>
    <w:rsid w:val="006A6262"/>
    <w:rsid w:val="006B02A8"/>
    <w:rsid w:val="006B04EC"/>
    <w:rsid w:val="006B13F5"/>
    <w:rsid w:val="006B1BE2"/>
    <w:rsid w:val="006B5311"/>
    <w:rsid w:val="006B5385"/>
    <w:rsid w:val="006B559F"/>
    <w:rsid w:val="006B56E6"/>
    <w:rsid w:val="006B5B48"/>
    <w:rsid w:val="006B5C5A"/>
    <w:rsid w:val="006B6C61"/>
    <w:rsid w:val="006B6CD2"/>
    <w:rsid w:val="006B7B35"/>
    <w:rsid w:val="006C01ED"/>
    <w:rsid w:val="006C0672"/>
    <w:rsid w:val="006C0B82"/>
    <w:rsid w:val="006C0D92"/>
    <w:rsid w:val="006C18E1"/>
    <w:rsid w:val="006C19E6"/>
    <w:rsid w:val="006C29CC"/>
    <w:rsid w:val="006C2C0F"/>
    <w:rsid w:val="006C2FA7"/>
    <w:rsid w:val="006C516E"/>
    <w:rsid w:val="006C6971"/>
    <w:rsid w:val="006C7208"/>
    <w:rsid w:val="006C736A"/>
    <w:rsid w:val="006C7743"/>
    <w:rsid w:val="006D0E5C"/>
    <w:rsid w:val="006D1E4F"/>
    <w:rsid w:val="006D23FF"/>
    <w:rsid w:val="006D2E23"/>
    <w:rsid w:val="006D36E6"/>
    <w:rsid w:val="006D4112"/>
    <w:rsid w:val="006D43F3"/>
    <w:rsid w:val="006D4685"/>
    <w:rsid w:val="006D601F"/>
    <w:rsid w:val="006D6BBE"/>
    <w:rsid w:val="006D6F5D"/>
    <w:rsid w:val="006D7179"/>
    <w:rsid w:val="006D7E8C"/>
    <w:rsid w:val="006E0F2F"/>
    <w:rsid w:val="006E297A"/>
    <w:rsid w:val="006E2E01"/>
    <w:rsid w:val="006E3B7E"/>
    <w:rsid w:val="006E4252"/>
    <w:rsid w:val="006E4547"/>
    <w:rsid w:val="006E5BEA"/>
    <w:rsid w:val="006E6E9D"/>
    <w:rsid w:val="006E795F"/>
    <w:rsid w:val="006E7C59"/>
    <w:rsid w:val="006F2059"/>
    <w:rsid w:val="006F299A"/>
    <w:rsid w:val="006F50CE"/>
    <w:rsid w:val="006F5F79"/>
    <w:rsid w:val="006F5FA8"/>
    <w:rsid w:val="006F6137"/>
    <w:rsid w:val="006F6F8A"/>
    <w:rsid w:val="006F7777"/>
    <w:rsid w:val="006F79A7"/>
    <w:rsid w:val="006F7A8A"/>
    <w:rsid w:val="006F7D78"/>
    <w:rsid w:val="006F7FB2"/>
    <w:rsid w:val="0070012A"/>
    <w:rsid w:val="007011AB"/>
    <w:rsid w:val="00701633"/>
    <w:rsid w:val="00701664"/>
    <w:rsid w:val="0070197B"/>
    <w:rsid w:val="00701C65"/>
    <w:rsid w:val="007027DD"/>
    <w:rsid w:val="00702AA3"/>
    <w:rsid w:val="00703F0F"/>
    <w:rsid w:val="00704C05"/>
    <w:rsid w:val="0070550D"/>
    <w:rsid w:val="007063FB"/>
    <w:rsid w:val="0070686D"/>
    <w:rsid w:val="007069E5"/>
    <w:rsid w:val="007103CD"/>
    <w:rsid w:val="00710F58"/>
    <w:rsid w:val="00711605"/>
    <w:rsid w:val="0071189B"/>
    <w:rsid w:val="00712F93"/>
    <w:rsid w:val="00713CBF"/>
    <w:rsid w:val="007142ED"/>
    <w:rsid w:val="007149BF"/>
    <w:rsid w:val="00715B28"/>
    <w:rsid w:val="00716170"/>
    <w:rsid w:val="0071640C"/>
    <w:rsid w:val="007170F7"/>
    <w:rsid w:val="007171D6"/>
    <w:rsid w:val="00717CF5"/>
    <w:rsid w:val="0072035A"/>
    <w:rsid w:val="0072139E"/>
    <w:rsid w:val="00722521"/>
    <w:rsid w:val="00722925"/>
    <w:rsid w:val="0072357F"/>
    <w:rsid w:val="00724A67"/>
    <w:rsid w:val="00724CD3"/>
    <w:rsid w:val="007253F9"/>
    <w:rsid w:val="00725D5C"/>
    <w:rsid w:val="00726773"/>
    <w:rsid w:val="00727372"/>
    <w:rsid w:val="00727804"/>
    <w:rsid w:val="00727A05"/>
    <w:rsid w:val="00730158"/>
    <w:rsid w:val="0073128C"/>
    <w:rsid w:val="007324A4"/>
    <w:rsid w:val="00733361"/>
    <w:rsid w:val="00733CAB"/>
    <w:rsid w:val="00734E83"/>
    <w:rsid w:val="00734E9C"/>
    <w:rsid w:val="007353CC"/>
    <w:rsid w:val="007359DE"/>
    <w:rsid w:val="007363E5"/>
    <w:rsid w:val="00736FFF"/>
    <w:rsid w:val="00737856"/>
    <w:rsid w:val="00737929"/>
    <w:rsid w:val="0074104D"/>
    <w:rsid w:val="00742A0E"/>
    <w:rsid w:val="00743215"/>
    <w:rsid w:val="00743733"/>
    <w:rsid w:val="00743F5E"/>
    <w:rsid w:val="0074429B"/>
    <w:rsid w:val="00744D66"/>
    <w:rsid w:val="00747B2A"/>
    <w:rsid w:val="007508DA"/>
    <w:rsid w:val="007518EB"/>
    <w:rsid w:val="007519F9"/>
    <w:rsid w:val="0075274B"/>
    <w:rsid w:val="007538D9"/>
    <w:rsid w:val="00753E93"/>
    <w:rsid w:val="00754345"/>
    <w:rsid w:val="00756F01"/>
    <w:rsid w:val="00757383"/>
    <w:rsid w:val="007573ED"/>
    <w:rsid w:val="00757631"/>
    <w:rsid w:val="007577DC"/>
    <w:rsid w:val="00760AC9"/>
    <w:rsid w:val="00760E33"/>
    <w:rsid w:val="00760E81"/>
    <w:rsid w:val="0076147E"/>
    <w:rsid w:val="00762BAE"/>
    <w:rsid w:val="00762DCC"/>
    <w:rsid w:val="007630D9"/>
    <w:rsid w:val="0076565C"/>
    <w:rsid w:val="00766AC7"/>
    <w:rsid w:val="00770C1B"/>
    <w:rsid w:val="007728BF"/>
    <w:rsid w:val="00773254"/>
    <w:rsid w:val="00774AFE"/>
    <w:rsid w:val="00774CE8"/>
    <w:rsid w:val="0077540D"/>
    <w:rsid w:val="00776341"/>
    <w:rsid w:val="0077673C"/>
    <w:rsid w:val="00777CA3"/>
    <w:rsid w:val="00780C7D"/>
    <w:rsid w:val="00780DAD"/>
    <w:rsid w:val="0078113C"/>
    <w:rsid w:val="00781927"/>
    <w:rsid w:val="00781E51"/>
    <w:rsid w:val="007825A9"/>
    <w:rsid w:val="007832A9"/>
    <w:rsid w:val="00783CA1"/>
    <w:rsid w:val="00783D3F"/>
    <w:rsid w:val="00783DAD"/>
    <w:rsid w:val="007845DF"/>
    <w:rsid w:val="007847C3"/>
    <w:rsid w:val="00785E98"/>
    <w:rsid w:val="00787662"/>
    <w:rsid w:val="007904B9"/>
    <w:rsid w:val="00790B5F"/>
    <w:rsid w:val="007912ED"/>
    <w:rsid w:val="00791803"/>
    <w:rsid w:val="00793D7F"/>
    <w:rsid w:val="007952B3"/>
    <w:rsid w:val="0079571B"/>
    <w:rsid w:val="00795AF6"/>
    <w:rsid w:val="00795E93"/>
    <w:rsid w:val="007972CE"/>
    <w:rsid w:val="007A0019"/>
    <w:rsid w:val="007A02B7"/>
    <w:rsid w:val="007A106A"/>
    <w:rsid w:val="007A1198"/>
    <w:rsid w:val="007A22F0"/>
    <w:rsid w:val="007A26A9"/>
    <w:rsid w:val="007A2855"/>
    <w:rsid w:val="007A43C8"/>
    <w:rsid w:val="007A43FF"/>
    <w:rsid w:val="007A4A89"/>
    <w:rsid w:val="007A584F"/>
    <w:rsid w:val="007A6A89"/>
    <w:rsid w:val="007A76E2"/>
    <w:rsid w:val="007A7E15"/>
    <w:rsid w:val="007B0F6E"/>
    <w:rsid w:val="007B27B5"/>
    <w:rsid w:val="007B497F"/>
    <w:rsid w:val="007B4B6B"/>
    <w:rsid w:val="007B6EE9"/>
    <w:rsid w:val="007B70DA"/>
    <w:rsid w:val="007B7FF1"/>
    <w:rsid w:val="007C1B0B"/>
    <w:rsid w:val="007C37F9"/>
    <w:rsid w:val="007C5286"/>
    <w:rsid w:val="007C7673"/>
    <w:rsid w:val="007D0726"/>
    <w:rsid w:val="007D0A15"/>
    <w:rsid w:val="007D1AA2"/>
    <w:rsid w:val="007D20F8"/>
    <w:rsid w:val="007D243F"/>
    <w:rsid w:val="007D2DAD"/>
    <w:rsid w:val="007D3688"/>
    <w:rsid w:val="007D425B"/>
    <w:rsid w:val="007D4442"/>
    <w:rsid w:val="007D5C42"/>
    <w:rsid w:val="007D5F92"/>
    <w:rsid w:val="007D7F3F"/>
    <w:rsid w:val="007E016B"/>
    <w:rsid w:val="007E02C5"/>
    <w:rsid w:val="007E0429"/>
    <w:rsid w:val="007E04B0"/>
    <w:rsid w:val="007E08AE"/>
    <w:rsid w:val="007E1124"/>
    <w:rsid w:val="007E2572"/>
    <w:rsid w:val="007E3554"/>
    <w:rsid w:val="007E3A16"/>
    <w:rsid w:val="007E3EF6"/>
    <w:rsid w:val="007E564F"/>
    <w:rsid w:val="007E636E"/>
    <w:rsid w:val="007E65DB"/>
    <w:rsid w:val="007E7590"/>
    <w:rsid w:val="007E7ADA"/>
    <w:rsid w:val="007F009F"/>
    <w:rsid w:val="007F071E"/>
    <w:rsid w:val="007F0C5E"/>
    <w:rsid w:val="007F0E7E"/>
    <w:rsid w:val="007F12AD"/>
    <w:rsid w:val="007F13E9"/>
    <w:rsid w:val="007F207B"/>
    <w:rsid w:val="007F2A60"/>
    <w:rsid w:val="007F3C71"/>
    <w:rsid w:val="007F4DE8"/>
    <w:rsid w:val="007F7170"/>
    <w:rsid w:val="00800BCD"/>
    <w:rsid w:val="0080125F"/>
    <w:rsid w:val="00801A80"/>
    <w:rsid w:val="00801C8B"/>
    <w:rsid w:val="00802068"/>
    <w:rsid w:val="00802CE6"/>
    <w:rsid w:val="00803DA8"/>
    <w:rsid w:val="0080494A"/>
    <w:rsid w:val="00805F80"/>
    <w:rsid w:val="00806079"/>
    <w:rsid w:val="00807F74"/>
    <w:rsid w:val="008102C8"/>
    <w:rsid w:val="008108DA"/>
    <w:rsid w:val="00811715"/>
    <w:rsid w:val="00811A27"/>
    <w:rsid w:val="00812164"/>
    <w:rsid w:val="0081221B"/>
    <w:rsid w:val="008122AE"/>
    <w:rsid w:val="0081273A"/>
    <w:rsid w:val="0081313A"/>
    <w:rsid w:val="0081377C"/>
    <w:rsid w:val="00813DCF"/>
    <w:rsid w:val="008147C0"/>
    <w:rsid w:val="00815061"/>
    <w:rsid w:val="008155C0"/>
    <w:rsid w:val="008158C2"/>
    <w:rsid w:val="0081600C"/>
    <w:rsid w:val="008167A3"/>
    <w:rsid w:val="00820FCD"/>
    <w:rsid w:val="00822D0E"/>
    <w:rsid w:val="00822FD7"/>
    <w:rsid w:val="0082466E"/>
    <w:rsid w:val="00825719"/>
    <w:rsid w:val="0082641F"/>
    <w:rsid w:val="00827869"/>
    <w:rsid w:val="00827D66"/>
    <w:rsid w:val="00827FC9"/>
    <w:rsid w:val="008307CB"/>
    <w:rsid w:val="00830A6C"/>
    <w:rsid w:val="008325C2"/>
    <w:rsid w:val="00832CB1"/>
    <w:rsid w:val="0083373F"/>
    <w:rsid w:val="008345CA"/>
    <w:rsid w:val="00834699"/>
    <w:rsid w:val="00835290"/>
    <w:rsid w:val="0083606D"/>
    <w:rsid w:val="00836D3B"/>
    <w:rsid w:val="008372BF"/>
    <w:rsid w:val="00837846"/>
    <w:rsid w:val="008408C1"/>
    <w:rsid w:val="00841290"/>
    <w:rsid w:val="00841692"/>
    <w:rsid w:val="008419A0"/>
    <w:rsid w:val="0084259C"/>
    <w:rsid w:val="008425BC"/>
    <w:rsid w:val="0084326B"/>
    <w:rsid w:val="0084359A"/>
    <w:rsid w:val="00843854"/>
    <w:rsid w:val="00843DE9"/>
    <w:rsid w:val="008445D4"/>
    <w:rsid w:val="00844CDF"/>
    <w:rsid w:val="00845690"/>
    <w:rsid w:val="008456A8"/>
    <w:rsid w:val="00846116"/>
    <w:rsid w:val="008461A4"/>
    <w:rsid w:val="0084767E"/>
    <w:rsid w:val="008478FA"/>
    <w:rsid w:val="00847CF6"/>
    <w:rsid w:val="00850791"/>
    <w:rsid w:val="00850C8E"/>
    <w:rsid w:val="00850EF7"/>
    <w:rsid w:val="0085190D"/>
    <w:rsid w:val="00851FF3"/>
    <w:rsid w:val="008537A3"/>
    <w:rsid w:val="00853A79"/>
    <w:rsid w:val="0085403E"/>
    <w:rsid w:val="0085668B"/>
    <w:rsid w:val="00856D32"/>
    <w:rsid w:val="00857260"/>
    <w:rsid w:val="00857834"/>
    <w:rsid w:val="0086031D"/>
    <w:rsid w:val="0086075E"/>
    <w:rsid w:val="00862454"/>
    <w:rsid w:val="00863D7F"/>
    <w:rsid w:val="00864A1C"/>
    <w:rsid w:val="00864AEE"/>
    <w:rsid w:val="00865048"/>
    <w:rsid w:val="0086581C"/>
    <w:rsid w:val="008674D1"/>
    <w:rsid w:val="00867D1F"/>
    <w:rsid w:val="008702DF"/>
    <w:rsid w:val="0087032A"/>
    <w:rsid w:val="00870A57"/>
    <w:rsid w:val="00870F7B"/>
    <w:rsid w:val="00871658"/>
    <w:rsid w:val="00872A14"/>
    <w:rsid w:val="00872F68"/>
    <w:rsid w:val="00873137"/>
    <w:rsid w:val="008731FC"/>
    <w:rsid w:val="00875D49"/>
    <w:rsid w:val="00877426"/>
    <w:rsid w:val="00880070"/>
    <w:rsid w:val="008825A7"/>
    <w:rsid w:val="0088272F"/>
    <w:rsid w:val="00882DDE"/>
    <w:rsid w:val="00883B24"/>
    <w:rsid w:val="008846AA"/>
    <w:rsid w:val="00886149"/>
    <w:rsid w:val="00886743"/>
    <w:rsid w:val="00887203"/>
    <w:rsid w:val="008906AA"/>
    <w:rsid w:val="00892787"/>
    <w:rsid w:val="00892894"/>
    <w:rsid w:val="008935EC"/>
    <w:rsid w:val="00893DA5"/>
    <w:rsid w:val="00894012"/>
    <w:rsid w:val="00894047"/>
    <w:rsid w:val="00894070"/>
    <w:rsid w:val="008946D3"/>
    <w:rsid w:val="00895616"/>
    <w:rsid w:val="00895CA0"/>
    <w:rsid w:val="00896081"/>
    <w:rsid w:val="00896DF2"/>
    <w:rsid w:val="008A0652"/>
    <w:rsid w:val="008A12FD"/>
    <w:rsid w:val="008A20F9"/>
    <w:rsid w:val="008A219D"/>
    <w:rsid w:val="008A2517"/>
    <w:rsid w:val="008A2C24"/>
    <w:rsid w:val="008A31E9"/>
    <w:rsid w:val="008A338D"/>
    <w:rsid w:val="008A365C"/>
    <w:rsid w:val="008A3A1D"/>
    <w:rsid w:val="008A471D"/>
    <w:rsid w:val="008A4BC4"/>
    <w:rsid w:val="008A5FB5"/>
    <w:rsid w:val="008A7654"/>
    <w:rsid w:val="008A7A7D"/>
    <w:rsid w:val="008A7ACA"/>
    <w:rsid w:val="008B1ADF"/>
    <w:rsid w:val="008B3A40"/>
    <w:rsid w:val="008B4103"/>
    <w:rsid w:val="008B4455"/>
    <w:rsid w:val="008B4471"/>
    <w:rsid w:val="008B5284"/>
    <w:rsid w:val="008B55A4"/>
    <w:rsid w:val="008B55B1"/>
    <w:rsid w:val="008B5921"/>
    <w:rsid w:val="008B5C9B"/>
    <w:rsid w:val="008B6203"/>
    <w:rsid w:val="008B69DD"/>
    <w:rsid w:val="008B6B05"/>
    <w:rsid w:val="008B6B28"/>
    <w:rsid w:val="008B6CE4"/>
    <w:rsid w:val="008B6E85"/>
    <w:rsid w:val="008B6FB7"/>
    <w:rsid w:val="008B7608"/>
    <w:rsid w:val="008B7D42"/>
    <w:rsid w:val="008C1305"/>
    <w:rsid w:val="008C1518"/>
    <w:rsid w:val="008C15A4"/>
    <w:rsid w:val="008C17CC"/>
    <w:rsid w:val="008C2825"/>
    <w:rsid w:val="008C3838"/>
    <w:rsid w:val="008C3C09"/>
    <w:rsid w:val="008C5C46"/>
    <w:rsid w:val="008C6387"/>
    <w:rsid w:val="008C7658"/>
    <w:rsid w:val="008D0CFA"/>
    <w:rsid w:val="008D0E67"/>
    <w:rsid w:val="008D11A0"/>
    <w:rsid w:val="008D3078"/>
    <w:rsid w:val="008D374D"/>
    <w:rsid w:val="008D40F2"/>
    <w:rsid w:val="008D58A0"/>
    <w:rsid w:val="008D6801"/>
    <w:rsid w:val="008D6BBB"/>
    <w:rsid w:val="008D7882"/>
    <w:rsid w:val="008D7D09"/>
    <w:rsid w:val="008E09ED"/>
    <w:rsid w:val="008E1593"/>
    <w:rsid w:val="008E1D2E"/>
    <w:rsid w:val="008E1D63"/>
    <w:rsid w:val="008E32C5"/>
    <w:rsid w:val="008E42CD"/>
    <w:rsid w:val="008E5915"/>
    <w:rsid w:val="008F00EB"/>
    <w:rsid w:val="008F06C3"/>
    <w:rsid w:val="008F099F"/>
    <w:rsid w:val="008F132C"/>
    <w:rsid w:val="008F2033"/>
    <w:rsid w:val="008F21C3"/>
    <w:rsid w:val="008F3627"/>
    <w:rsid w:val="008F4AF6"/>
    <w:rsid w:val="008F572B"/>
    <w:rsid w:val="008F68AC"/>
    <w:rsid w:val="008F691C"/>
    <w:rsid w:val="008F7961"/>
    <w:rsid w:val="008F7AF6"/>
    <w:rsid w:val="008F7CAD"/>
    <w:rsid w:val="00900674"/>
    <w:rsid w:val="009006E2"/>
    <w:rsid w:val="00901375"/>
    <w:rsid w:val="00901475"/>
    <w:rsid w:val="00902C6C"/>
    <w:rsid w:val="00902F3C"/>
    <w:rsid w:val="00902F5B"/>
    <w:rsid w:val="00904F1F"/>
    <w:rsid w:val="00905F61"/>
    <w:rsid w:val="00907828"/>
    <w:rsid w:val="00910293"/>
    <w:rsid w:val="00911BA6"/>
    <w:rsid w:val="00912363"/>
    <w:rsid w:val="00912CFF"/>
    <w:rsid w:val="00912F36"/>
    <w:rsid w:val="00913D7C"/>
    <w:rsid w:val="00914497"/>
    <w:rsid w:val="009147BB"/>
    <w:rsid w:val="00915573"/>
    <w:rsid w:val="0091590A"/>
    <w:rsid w:val="009164F4"/>
    <w:rsid w:val="00916A53"/>
    <w:rsid w:val="00917AD8"/>
    <w:rsid w:val="0092253C"/>
    <w:rsid w:val="00922F78"/>
    <w:rsid w:val="00924824"/>
    <w:rsid w:val="00925B5F"/>
    <w:rsid w:val="00925B79"/>
    <w:rsid w:val="00925D62"/>
    <w:rsid w:val="00926837"/>
    <w:rsid w:val="00926938"/>
    <w:rsid w:val="009270CD"/>
    <w:rsid w:val="009275E1"/>
    <w:rsid w:val="00931CC5"/>
    <w:rsid w:val="00932C65"/>
    <w:rsid w:val="00932E6A"/>
    <w:rsid w:val="009354AF"/>
    <w:rsid w:val="00935611"/>
    <w:rsid w:val="00935A0B"/>
    <w:rsid w:val="00936503"/>
    <w:rsid w:val="00936B3B"/>
    <w:rsid w:val="0093721E"/>
    <w:rsid w:val="00937A96"/>
    <w:rsid w:val="0094110C"/>
    <w:rsid w:val="00942020"/>
    <w:rsid w:val="00942273"/>
    <w:rsid w:val="0094271D"/>
    <w:rsid w:val="00942E90"/>
    <w:rsid w:val="009454E4"/>
    <w:rsid w:val="00945B95"/>
    <w:rsid w:val="00946A10"/>
    <w:rsid w:val="009501C8"/>
    <w:rsid w:val="00953439"/>
    <w:rsid w:val="00953BAB"/>
    <w:rsid w:val="0095682D"/>
    <w:rsid w:val="00956860"/>
    <w:rsid w:val="00956FC3"/>
    <w:rsid w:val="00960853"/>
    <w:rsid w:val="00961FD3"/>
    <w:rsid w:val="00963499"/>
    <w:rsid w:val="00963DFF"/>
    <w:rsid w:val="00964413"/>
    <w:rsid w:val="00965FC7"/>
    <w:rsid w:val="009662AD"/>
    <w:rsid w:val="009667B1"/>
    <w:rsid w:val="00966F24"/>
    <w:rsid w:val="00966FAB"/>
    <w:rsid w:val="00970151"/>
    <w:rsid w:val="0097048B"/>
    <w:rsid w:val="00970F47"/>
    <w:rsid w:val="00971570"/>
    <w:rsid w:val="00971A2D"/>
    <w:rsid w:val="009734C7"/>
    <w:rsid w:val="00975CDB"/>
    <w:rsid w:val="00976B52"/>
    <w:rsid w:val="00976FB5"/>
    <w:rsid w:val="00980586"/>
    <w:rsid w:val="00980661"/>
    <w:rsid w:val="00980F00"/>
    <w:rsid w:val="009821DC"/>
    <w:rsid w:val="00984C14"/>
    <w:rsid w:val="009859D5"/>
    <w:rsid w:val="00985F00"/>
    <w:rsid w:val="00986E09"/>
    <w:rsid w:val="0098701F"/>
    <w:rsid w:val="009874FE"/>
    <w:rsid w:val="00987CA5"/>
    <w:rsid w:val="00987FE5"/>
    <w:rsid w:val="009902D8"/>
    <w:rsid w:val="0099032D"/>
    <w:rsid w:val="00991669"/>
    <w:rsid w:val="00992E42"/>
    <w:rsid w:val="009937FF"/>
    <w:rsid w:val="00993FB5"/>
    <w:rsid w:val="00994578"/>
    <w:rsid w:val="00994DF2"/>
    <w:rsid w:val="009957DC"/>
    <w:rsid w:val="0099601F"/>
    <w:rsid w:val="009962F6"/>
    <w:rsid w:val="00996535"/>
    <w:rsid w:val="009966CC"/>
    <w:rsid w:val="00997167"/>
    <w:rsid w:val="00997BE4"/>
    <w:rsid w:val="009A1AB9"/>
    <w:rsid w:val="009A1F7B"/>
    <w:rsid w:val="009A283C"/>
    <w:rsid w:val="009A4D8E"/>
    <w:rsid w:val="009A619D"/>
    <w:rsid w:val="009A6D53"/>
    <w:rsid w:val="009A73C1"/>
    <w:rsid w:val="009A7B41"/>
    <w:rsid w:val="009A7D14"/>
    <w:rsid w:val="009B006B"/>
    <w:rsid w:val="009B009C"/>
    <w:rsid w:val="009B009F"/>
    <w:rsid w:val="009B0EBF"/>
    <w:rsid w:val="009B0EDD"/>
    <w:rsid w:val="009B140E"/>
    <w:rsid w:val="009B16A4"/>
    <w:rsid w:val="009B2E9E"/>
    <w:rsid w:val="009B319A"/>
    <w:rsid w:val="009B42D0"/>
    <w:rsid w:val="009B4DC5"/>
    <w:rsid w:val="009B5F55"/>
    <w:rsid w:val="009B719B"/>
    <w:rsid w:val="009C129C"/>
    <w:rsid w:val="009C2385"/>
    <w:rsid w:val="009C33C7"/>
    <w:rsid w:val="009C3713"/>
    <w:rsid w:val="009C38D2"/>
    <w:rsid w:val="009C52ED"/>
    <w:rsid w:val="009C5777"/>
    <w:rsid w:val="009C587C"/>
    <w:rsid w:val="009C7607"/>
    <w:rsid w:val="009C7A74"/>
    <w:rsid w:val="009C7EEB"/>
    <w:rsid w:val="009D0487"/>
    <w:rsid w:val="009D0ADA"/>
    <w:rsid w:val="009D18C2"/>
    <w:rsid w:val="009D2ECC"/>
    <w:rsid w:val="009D4101"/>
    <w:rsid w:val="009D474A"/>
    <w:rsid w:val="009D5DF3"/>
    <w:rsid w:val="009D62F7"/>
    <w:rsid w:val="009D6921"/>
    <w:rsid w:val="009D6AB0"/>
    <w:rsid w:val="009D77C5"/>
    <w:rsid w:val="009E0F23"/>
    <w:rsid w:val="009E1107"/>
    <w:rsid w:val="009E1C61"/>
    <w:rsid w:val="009E2174"/>
    <w:rsid w:val="009E23FE"/>
    <w:rsid w:val="009E25EB"/>
    <w:rsid w:val="009E2867"/>
    <w:rsid w:val="009E3509"/>
    <w:rsid w:val="009E3647"/>
    <w:rsid w:val="009E3777"/>
    <w:rsid w:val="009E3D76"/>
    <w:rsid w:val="009E5348"/>
    <w:rsid w:val="009E605F"/>
    <w:rsid w:val="009E6A1E"/>
    <w:rsid w:val="009E6D71"/>
    <w:rsid w:val="009E7AB3"/>
    <w:rsid w:val="009F0424"/>
    <w:rsid w:val="009F09F9"/>
    <w:rsid w:val="009F1417"/>
    <w:rsid w:val="009F185D"/>
    <w:rsid w:val="009F1A61"/>
    <w:rsid w:val="009F1BAF"/>
    <w:rsid w:val="009F28E0"/>
    <w:rsid w:val="009F338F"/>
    <w:rsid w:val="009F4DE7"/>
    <w:rsid w:val="009F579E"/>
    <w:rsid w:val="009F587A"/>
    <w:rsid w:val="009F5C64"/>
    <w:rsid w:val="009F624E"/>
    <w:rsid w:val="009F7906"/>
    <w:rsid w:val="009F7967"/>
    <w:rsid w:val="009F7FDD"/>
    <w:rsid w:val="00A0018E"/>
    <w:rsid w:val="00A004F4"/>
    <w:rsid w:val="00A00EF9"/>
    <w:rsid w:val="00A01B2A"/>
    <w:rsid w:val="00A02FC8"/>
    <w:rsid w:val="00A04B60"/>
    <w:rsid w:val="00A04E16"/>
    <w:rsid w:val="00A05243"/>
    <w:rsid w:val="00A06AD5"/>
    <w:rsid w:val="00A06E46"/>
    <w:rsid w:val="00A072C8"/>
    <w:rsid w:val="00A0744E"/>
    <w:rsid w:val="00A07E7A"/>
    <w:rsid w:val="00A107A9"/>
    <w:rsid w:val="00A113A5"/>
    <w:rsid w:val="00A133C7"/>
    <w:rsid w:val="00A137B8"/>
    <w:rsid w:val="00A14BF3"/>
    <w:rsid w:val="00A14F49"/>
    <w:rsid w:val="00A163DB"/>
    <w:rsid w:val="00A16980"/>
    <w:rsid w:val="00A16AF3"/>
    <w:rsid w:val="00A20415"/>
    <w:rsid w:val="00A20F2E"/>
    <w:rsid w:val="00A2132D"/>
    <w:rsid w:val="00A215CA"/>
    <w:rsid w:val="00A2201D"/>
    <w:rsid w:val="00A23579"/>
    <w:rsid w:val="00A26484"/>
    <w:rsid w:val="00A26605"/>
    <w:rsid w:val="00A267F2"/>
    <w:rsid w:val="00A26A02"/>
    <w:rsid w:val="00A26C14"/>
    <w:rsid w:val="00A26C4A"/>
    <w:rsid w:val="00A275F3"/>
    <w:rsid w:val="00A27656"/>
    <w:rsid w:val="00A30771"/>
    <w:rsid w:val="00A30BB1"/>
    <w:rsid w:val="00A30C56"/>
    <w:rsid w:val="00A31C8F"/>
    <w:rsid w:val="00A33E3D"/>
    <w:rsid w:val="00A342DD"/>
    <w:rsid w:val="00A34538"/>
    <w:rsid w:val="00A34730"/>
    <w:rsid w:val="00A35018"/>
    <w:rsid w:val="00A363E3"/>
    <w:rsid w:val="00A3784D"/>
    <w:rsid w:val="00A4060E"/>
    <w:rsid w:val="00A4151A"/>
    <w:rsid w:val="00A42A85"/>
    <w:rsid w:val="00A430A1"/>
    <w:rsid w:val="00A4398A"/>
    <w:rsid w:val="00A43FF3"/>
    <w:rsid w:val="00A443EC"/>
    <w:rsid w:val="00A44B2F"/>
    <w:rsid w:val="00A44D5B"/>
    <w:rsid w:val="00A45FA0"/>
    <w:rsid w:val="00A46610"/>
    <w:rsid w:val="00A519B3"/>
    <w:rsid w:val="00A51BBF"/>
    <w:rsid w:val="00A52576"/>
    <w:rsid w:val="00A545DB"/>
    <w:rsid w:val="00A545ED"/>
    <w:rsid w:val="00A54988"/>
    <w:rsid w:val="00A54B57"/>
    <w:rsid w:val="00A54D8C"/>
    <w:rsid w:val="00A563E9"/>
    <w:rsid w:val="00A572C2"/>
    <w:rsid w:val="00A572F8"/>
    <w:rsid w:val="00A60700"/>
    <w:rsid w:val="00A60CEB"/>
    <w:rsid w:val="00A6131F"/>
    <w:rsid w:val="00A618B4"/>
    <w:rsid w:val="00A61DD0"/>
    <w:rsid w:val="00A61E00"/>
    <w:rsid w:val="00A645E4"/>
    <w:rsid w:val="00A650AA"/>
    <w:rsid w:val="00A650B3"/>
    <w:rsid w:val="00A65230"/>
    <w:rsid w:val="00A65A67"/>
    <w:rsid w:val="00A66BCB"/>
    <w:rsid w:val="00A66C72"/>
    <w:rsid w:val="00A67FD2"/>
    <w:rsid w:val="00A70A1E"/>
    <w:rsid w:val="00A71606"/>
    <w:rsid w:val="00A7193D"/>
    <w:rsid w:val="00A73202"/>
    <w:rsid w:val="00A735D7"/>
    <w:rsid w:val="00A73B46"/>
    <w:rsid w:val="00A73D23"/>
    <w:rsid w:val="00A74009"/>
    <w:rsid w:val="00A74D75"/>
    <w:rsid w:val="00A75710"/>
    <w:rsid w:val="00A75B0F"/>
    <w:rsid w:val="00A76AA9"/>
    <w:rsid w:val="00A76E8D"/>
    <w:rsid w:val="00A77943"/>
    <w:rsid w:val="00A807F7"/>
    <w:rsid w:val="00A81222"/>
    <w:rsid w:val="00A81340"/>
    <w:rsid w:val="00A81498"/>
    <w:rsid w:val="00A81812"/>
    <w:rsid w:val="00A818B6"/>
    <w:rsid w:val="00A82201"/>
    <w:rsid w:val="00A827EB"/>
    <w:rsid w:val="00A84166"/>
    <w:rsid w:val="00A84784"/>
    <w:rsid w:val="00A85BAA"/>
    <w:rsid w:val="00A863FC"/>
    <w:rsid w:val="00A8708C"/>
    <w:rsid w:val="00A87720"/>
    <w:rsid w:val="00A87F25"/>
    <w:rsid w:val="00A91EF0"/>
    <w:rsid w:val="00A93CE1"/>
    <w:rsid w:val="00A94498"/>
    <w:rsid w:val="00A94BC3"/>
    <w:rsid w:val="00A94E3C"/>
    <w:rsid w:val="00A94E99"/>
    <w:rsid w:val="00A94FE0"/>
    <w:rsid w:val="00A950BF"/>
    <w:rsid w:val="00A9521C"/>
    <w:rsid w:val="00A959B4"/>
    <w:rsid w:val="00A95A16"/>
    <w:rsid w:val="00A95EC8"/>
    <w:rsid w:val="00A9744E"/>
    <w:rsid w:val="00AA092C"/>
    <w:rsid w:val="00AA104A"/>
    <w:rsid w:val="00AA1613"/>
    <w:rsid w:val="00AA183D"/>
    <w:rsid w:val="00AA18EA"/>
    <w:rsid w:val="00AA1C71"/>
    <w:rsid w:val="00AA37BC"/>
    <w:rsid w:val="00AA3DAB"/>
    <w:rsid w:val="00AA4023"/>
    <w:rsid w:val="00AA4CB8"/>
    <w:rsid w:val="00AA4E93"/>
    <w:rsid w:val="00AA527E"/>
    <w:rsid w:val="00AA5889"/>
    <w:rsid w:val="00AA6498"/>
    <w:rsid w:val="00AB457B"/>
    <w:rsid w:val="00AB5743"/>
    <w:rsid w:val="00AB6673"/>
    <w:rsid w:val="00AB6CBF"/>
    <w:rsid w:val="00AC0183"/>
    <w:rsid w:val="00AC0D0E"/>
    <w:rsid w:val="00AC11AC"/>
    <w:rsid w:val="00AC1BD5"/>
    <w:rsid w:val="00AC1C5B"/>
    <w:rsid w:val="00AC223B"/>
    <w:rsid w:val="00AC3D8F"/>
    <w:rsid w:val="00AC4F6D"/>
    <w:rsid w:val="00AC5434"/>
    <w:rsid w:val="00AC5593"/>
    <w:rsid w:val="00AC5D94"/>
    <w:rsid w:val="00AC7323"/>
    <w:rsid w:val="00AC7F09"/>
    <w:rsid w:val="00AD042A"/>
    <w:rsid w:val="00AD0CAC"/>
    <w:rsid w:val="00AD18F2"/>
    <w:rsid w:val="00AD1B56"/>
    <w:rsid w:val="00AD23EA"/>
    <w:rsid w:val="00AD295E"/>
    <w:rsid w:val="00AD30C0"/>
    <w:rsid w:val="00AD4A50"/>
    <w:rsid w:val="00AD4CA8"/>
    <w:rsid w:val="00AD524A"/>
    <w:rsid w:val="00AD5911"/>
    <w:rsid w:val="00AD5E6F"/>
    <w:rsid w:val="00AD6476"/>
    <w:rsid w:val="00AD6658"/>
    <w:rsid w:val="00AD6D4F"/>
    <w:rsid w:val="00AD76B3"/>
    <w:rsid w:val="00AD7CC5"/>
    <w:rsid w:val="00AD7D97"/>
    <w:rsid w:val="00AE0689"/>
    <w:rsid w:val="00AE1D41"/>
    <w:rsid w:val="00AE24FD"/>
    <w:rsid w:val="00AE2C7B"/>
    <w:rsid w:val="00AE34CE"/>
    <w:rsid w:val="00AE3D32"/>
    <w:rsid w:val="00AE4590"/>
    <w:rsid w:val="00AE4A41"/>
    <w:rsid w:val="00AE4E50"/>
    <w:rsid w:val="00AE5490"/>
    <w:rsid w:val="00AE5AD3"/>
    <w:rsid w:val="00AF1F03"/>
    <w:rsid w:val="00AF29C0"/>
    <w:rsid w:val="00AF2AE6"/>
    <w:rsid w:val="00AF3214"/>
    <w:rsid w:val="00AF36AE"/>
    <w:rsid w:val="00AF5751"/>
    <w:rsid w:val="00AF5BBA"/>
    <w:rsid w:val="00AF6074"/>
    <w:rsid w:val="00AF7809"/>
    <w:rsid w:val="00B0044F"/>
    <w:rsid w:val="00B005E8"/>
    <w:rsid w:val="00B00C6A"/>
    <w:rsid w:val="00B01599"/>
    <w:rsid w:val="00B01A82"/>
    <w:rsid w:val="00B01F63"/>
    <w:rsid w:val="00B02ACD"/>
    <w:rsid w:val="00B02EEF"/>
    <w:rsid w:val="00B03774"/>
    <w:rsid w:val="00B03C02"/>
    <w:rsid w:val="00B0416F"/>
    <w:rsid w:val="00B06086"/>
    <w:rsid w:val="00B06747"/>
    <w:rsid w:val="00B06A3B"/>
    <w:rsid w:val="00B10CCD"/>
    <w:rsid w:val="00B11712"/>
    <w:rsid w:val="00B118C4"/>
    <w:rsid w:val="00B119F6"/>
    <w:rsid w:val="00B124FD"/>
    <w:rsid w:val="00B12B76"/>
    <w:rsid w:val="00B13227"/>
    <w:rsid w:val="00B16B7D"/>
    <w:rsid w:val="00B17645"/>
    <w:rsid w:val="00B21052"/>
    <w:rsid w:val="00B21834"/>
    <w:rsid w:val="00B21A2B"/>
    <w:rsid w:val="00B22830"/>
    <w:rsid w:val="00B2293C"/>
    <w:rsid w:val="00B23817"/>
    <w:rsid w:val="00B23B28"/>
    <w:rsid w:val="00B23C1E"/>
    <w:rsid w:val="00B23D08"/>
    <w:rsid w:val="00B24472"/>
    <w:rsid w:val="00B24B76"/>
    <w:rsid w:val="00B2588B"/>
    <w:rsid w:val="00B267DB"/>
    <w:rsid w:val="00B271F0"/>
    <w:rsid w:val="00B27DA2"/>
    <w:rsid w:val="00B30184"/>
    <w:rsid w:val="00B30409"/>
    <w:rsid w:val="00B31F8D"/>
    <w:rsid w:val="00B32DA6"/>
    <w:rsid w:val="00B33129"/>
    <w:rsid w:val="00B339E2"/>
    <w:rsid w:val="00B33CC5"/>
    <w:rsid w:val="00B34BD6"/>
    <w:rsid w:val="00B34FDE"/>
    <w:rsid w:val="00B35287"/>
    <w:rsid w:val="00B35B79"/>
    <w:rsid w:val="00B37FB5"/>
    <w:rsid w:val="00B41272"/>
    <w:rsid w:val="00B42071"/>
    <w:rsid w:val="00B43528"/>
    <w:rsid w:val="00B449E4"/>
    <w:rsid w:val="00B4528C"/>
    <w:rsid w:val="00B46727"/>
    <w:rsid w:val="00B46788"/>
    <w:rsid w:val="00B46A24"/>
    <w:rsid w:val="00B51FF0"/>
    <w:rsid w:val="00B52144"/>
    <w:rsid w:val="00B52E88"/>
    <w:rsid w:val="00B5411B"/>
    <w:rsid w:val="00B547CF"/>
    <w:rsid w:val="00B55ED1"/>
    <w:rsid w:val="00B5608E"/>
    <w:rsid w:val="00B56B9A"/>
    <w:rsid w:val="00B60385"/>
    <w:rsid w:val="00B60ADB"/>
    <w:rsid w:val="00B60C9A"/>
    <w:rsid w:val="00B613D4"/>
    <w:rsid w:val="00B617FA"/>
    <w:rsid w:val="00B6245A"/>
    <w:rsid w:val="00B63860"/>
    <w:rsid w:val="00B63AB7"/>
    <w:rsid w:val="00B6403E"/>
    <w:rsid w:val="00B64237"/>
    <w:rsid w:val="00B644C9"/>
    <w:rsid w:val="00B662B2"/>
    <w:rsid w:val="00B6675F"/>
    <w:rsid w:val="00B677C0"/>
    <w:rsid w:val="00B67C3E"/>
    <w:rsid w:val="00B7054E"/>
    <w:rsid w:val="00B70955"/>
    <w:rsid w:val="00B715E3"/>
    <w:rsid w:val="00B71A21"/>
    <w:rsid w:val="00B71B4F"/>
    <w:rsid w:val="00B72799"/>
    <w:rsid w:val="00B737EB"/>
    <w:rsid w:val="00B73959"/>
    <w:rsid w:val="00B739C4"/>
    <w:rsid w:val="00B74CF0"/>
    <w:rsid w:val="00B74F21"/>
    <w:rsid w:val="00B752C3"/>
    <w:rsid w:val="00B758D4"/>
    <w:rsid w:val="00B75E75"/>
    <w:rsid w:val="00B76056"/>
    <w:rsid w:val="00B766F8"/>
    <w:rsid w:val="00B77A07"/>
    <w:rsid w:val="00B77A52"/>
    <w:rsid w:val="00B82FA4"/>
    <w:rsid w:val="00B83526"/>
    <w:rsid w:val="00B83F51"/>
    <w:rsid w:val="00B840E2"/>
    <w:rsid w:val="00B84CB7"/>
    <w:rsid w:val="00B84E46"/>
    <w:rsid w:val="00B8598D"/>
    <w:rsid w:val="00B85EE8"/>
    <w:rsid w:val="00B86292"/>
    <w:rsid w:val="00B871AE"/>
    <w:rsid w:val="00B875FF"/>
    <w:rsid w:val="00B87CE7"/>
    <w:rsid w:val="00B87D4C"/>
    <w:rsid w:val="00B900D7"/>
    <w:rsid w:val="00B915EC"/>
    <w:rsid w:val="00B91A2B"/>
    <w:rsid w:val="00B91CE9"/>
    <w:rsid w:val="00B92993"/>
    <w:rsid w:val="00B970E0"/>
    <w:rsid w:val="00BA02AF"/>
    <w:rsid w:val="00BA2104"/>
    <w:rsid w:val="00BA2881"/>
    <w:rsid w:val="00BA4814"/>
    <w:rsid w:val="00BA4953"/>
    <w:rsid w:val="00BA509D"/>
    <w:rsid w:val="00BA581E"/>
    <w:rsid w:val="00BA613E"/>
    <w:rsid w:val="00BA6AFC"/>
    <w:rsid w:val="00BA76B6"/>
    <w:rsid w:val="00BB0145"/>
    <w:rsid w:val="00BB0C4B"/>
    <w:rsid w:val="00BB0C5E"/>
    <w:rsid w:val="00BB2B10"/>
    <w:rsid w:val="00BB3135"/>
    <w:rsid w:val="00BB4386"/>
    <w:rsid w:val="00BB64C7"/>
    <w:rsid w:val="00BB7E43"/>
    <w:rsid w:val="00BC0099"/>
    <w:rsid w:val="00BC28D0"/>
    <w:rsid w:val="00BC304F"/>
    <w:rsid w:val="00BC3759"/>
    <w:rsid w:val="00BC4735"/>
    <w:rsid w:val="00BC4808"/>
    <w:rsid w:val="00BC49B0"/>
    <w:rsid w:val="00BC4A2D"/>
    <w:rsid w:val="00BC5A6D"/>
    <w:rsid w:val="00BC6070"/>
    <w:rsid w:val="00BC69FF"/>
    <w:rsid w:val="00BC7C00"/>
    <w:rsid w:val="00BD1880"/>
    <w:rsid w:val="00BD276D"/>
    <w:rsid w:val="00BD28C7"/>
    <w:rsid w:val="00BD59FE"/>
    <w:rsid w:val="00BD6868"/>
    <w:rsid w:val="00BD7D20"/>
    <w:rsid w:val="00BE0EC8"/>
    <w:rsid w:val="00BE13A6"/>
    <w:rsid w:val="00BE1A64"/>
    <w:rsid w:val="00BE1DEB"/>
    <w:rsid w:val="00BE29A9"/>
    <w:rsid w:val="00BE3079"/>
    <w:rsid w:val="00BE30FB"/>
    <w:rsid w:val="00BE34D8"/>
    <w:rsid w:val="00BE3AAC"/>
    <w:rsid w:val="00BE3ED8"/>
    <w:rsid w:val="00BE436A"/>
    <w:rsid w:val="00BE4F84"/>
    <w:rsid w:val="00BE5B6F"/>
    <w:rsid w:val="00BE5E46"/>
    <w:rsid w:val="00BE67FA"/>
    <w:rsid w:val="00BF01D4"/>
    <w:rsid w:val="00BF0755"/>
    <w:rsid w:val="00BF12EC"/>
    <w:rsid w:val="00BF2B47"/>
    <w:rsid w:val="00BF2EE0"/>
    <w:rsid w:val="00BF3727"/>
    <w:rsid w:val="00BF43EF"/>
    <w:rsid w:val="00BF5F0F"/>
    <w:rsid w:val="00BF712D"/>
    <w:rsid w:val="00BF7625"/>
    <w:rsid w:val="00BF7732"/>
    <w:rsid w:val="00C00687"/>
    <w:rsid w:val="00C01A2F"/>
    <w:rsid w:val="00C05160"/>
    <w:rsid w:val="00C071EA"/>
    <w:rsid w:val="00C078D7"/>
    <w:rsid w:val="00C1063A"/>
    <w:rsid w:val="00C10B35"/>
    <w:rsid w:val="00C10D3E"/>
    <w:rsid w:val="00C11C8B"/>
    <w:rsid w:val="00C120E5"/>
    <w:rsid w:val="00C12252"/>
    <w:rsid w:val="00C122BC"/>
    <w:rsid w:val="00C12463"/>
    <w:rsid w:val="00C12958"/>
    <w:rsid w:val="00C12D0E"/>
    <w:rsid w:val="00C144A7"/>
    <w:rsid w:val="00C1465F"/>
    <w:rsid w:val="00C14CFB"/>
    <w:rsid w:val="00C1635F"/>
    <w:rsid w:val="00C16BEA"/>
    <w:rsid w:val="00C173FD"/>
    <w:rsid w:val="00C177B1"/>
    <w:rsid w:val="00C203DF"/>
    <w:rsid w:val="00C205FD"/>
    <w:rsid w:val="00C206F8"/>
    <w:rsid w:val="00C209D7"/>
    <w:rsid w:val="00C2148E"/>
    <w:rsid w:val="00C21541"/>
    <w:rsid w:val="00C217B7"/>
    <w:rsid w:val="00C222ED"/>
    <w:rsid w:val="00C23903"/>
    <w:rsid w:val="00C239ED"/>
    <w:rsid w:val="00C24686"/>
    <w:rsid w:val="00C24D8D"/>
    <w:rsid w:val="00C255F6"/>
    <w:rsid w:val="00C25AB5"/>
    <w:rsid w:val="00C25E3E"/>
    <w:rsid w:val="00C27CE3"/>
    <w:rsid w:val="00C302B0"/>
    <w:rsid w:val="00C31ACC"/>
    <w:rsid w:val="00C32874"/>
    <w:rsid w:val="00C33380"/>
    <w:rsid w:val="00C33D03"/>
    <w:rsid w:val="00C354EB"/>
    <w:rsid w:val="00C3550D"/>
    <w:rsid w:val="00C356C3"/>
    <w:rsid w:val="00C36898"/>
    <w:rsid w:val="00C36D0E"/>
    <w:rsid w:val="00C37393"/>
    <w:rsid w:val="00C40A7E"/>
    <w:rsid w:val="00C4156F"/>
    <w:rsid w:val="00C41632"/>
    <w:rsid w:val="00C4235B"/>
    <w:rsid w:val="00C42A16"/>
    <w:rsid w:val="00C4323B"/>
    <w:rsid w:val="00C4331D"/>
    <w:rsid w:val="00C45A5E"/>
    <w:rsid w:val="00C46161"/>
    <w:rsid w:val="00C46479"/>
    <w:rsid w:val="00C50679"/>
    <w:rsid w:val="00C50B54"/>
    <w:rsid w:val="00C51582"/>
    <w:rsid w:val="00C51E1F"/>
    <w:rsid w:val="00C52317"/>
    <w:rsid w:val="00C53695"/>
    <w:rsid w:val="00C53CA8"/>
    <w:rsid w:val="00C55074"/>
    <w:rsid w:val="00C55A02"/>
    <w:rsid w:val="00C563FB"/>
    <w:rsid w:val="00C5707B"/>
    <w:rsid w:val="00C5746C"/>
    <w:rsid w:val="00C57B6F"/>
    <w:rsid w:val="00C63360"/>
    <w:rsid w:val="00C634CD"/>
    <w:rsid w:val="00C6418F"/>
    <w:rsid w:val="00C64D2C"/>
    <w:rsid w:val="00C65649"/>
    <w:rsid w:val="00C65AD6"/>
    <w:rsid w:val="00C66FFC"/>
    <w:rsid w:val="00C674CF"/>
    <w:rsid w:val="00C678FB"/>
    <w:rsid w:val="00C67D72"/>
    <w:rsid w:val="00C70EF7"/>
    <w:rsid w:val="00C7195E"/>
    <w:rsid w:val="00C7197C"/>
    <w:rsid w:val="00C71DA7"/>
    <w:rsid w:val="00C73B4C"/>
    <w:rsid w:val="00C7492B"/>
    <w:rsid w:val="00C75670"/>
    <w:rsid w:val="00C75B20"/>
    <w:rsid w:val="00C75D79"/>
    <w:rsid w:val="00C81E39"/>
    <w:rsid w:val="00C8238F"/>
    <w:rsid w:val="00C8255D"/>
    <w:rsid w:val="00C839A5"/>
    <w:rsid w:val="00C844D2"/>
    <w:rsid w:val="00C84862"/>
    <w:rsid w:val="00C8536E"/>
    <w:rsid w:val="00C853D3"/>
    <w:rsid w:val="00C8563E"/>
    <w:rsid w:val="00C86516"/>
    <w:rsid w:val="00C870A0"/>
    <w:rsid w:val="00C913BD"/>
    <w:rsid w:val="00C931BB"/>
    <w:rsid w:val="00C933D3"/>
    <w:rsid w:val="00C93740"/>
    <w:rsid w:val="00C93B46"/>
    <w:rsid w:val="00C93FF7"/>
    <w:rsid w:val="00C94265"/>
    <w:rsid w:val="00C952C5"/>
    <w:rsid w:val="00C9726A"/>
    <w:rsid w:val="00CA016E"/>
    <w:rsid w:val="00CA0430"/>
    <w:rsid w:val="00CA0A25"/>
    <w:rsid w:val="00CA0AAD"/>
    <w:rsid w:val="00CA0C98"/>
    <w:rsid w:val="00CA1594"/>
    <w:rsid w:val="00CA1C9F"/>
    <w:rsid w:val="00CA3A9E"/>
    <w:rsid w:val="00CA3B18"/>
    <w:rsid w:val="00CA4A23"/>
    <w:rsid w:val="00CA4DCC"/>
    <w:rsid w:val="00CA5043"/>
    <w:rsid w:val="00CA52D9"/>
    <w:rsid w:val="00CA7046"/>
    <w:rsid w:val="00CB09F4"/>
    <w:rsid w:val="00CB1C11"/>
    <w:rsid w:val="00CB1D33"/>
    <w:rsid w:val="00CB212F"/>
    <w:rsid w:val="00CB249E"/>
    <w:rsid w:val="00CB3193"/>
    <w:rsid w:val="00CB38AF"/>
    <w:rsid w:val="00CB4A17"/>
    <w:rsid w:val="00CB582F"/>
    <w:rsid w:val="00CB5845"/>
    <w:rsid w:val="00CB72F3"/>
    <w:rsid w:val="00CB7596"/>
    <w:rsid w:val="00CB7EAB"/>
    <w:rsid w:val="00CC0850"/>
    <w:rsid w:val="00CC1186"/>
    <w:rsid w:val="00CC1C69"/>
    <w:rsid w:val="00CC2C4C"/>
    <w:rsid w:val="00CC2C4E"/>
    <w:rsid w:val="00CC2DB6"/>
    <w:rsid w:val="00CC362A"/>
    <w:rsid w:val="00CC375D"/>
    <w:rsid w:val="00CC38B4"/>
    <w:rsid w:val="00CC3F17"/>
    <w:rsid w:val="00CC4062"/>
    <w:rsid w:val="00CC46CC"/>
    <w:rsid w:val="00CC4A2A"/>
    <w:rsid w:val="00CC575A"/>
    <w:rsid w:val="00CC598F"/>
    <w:rsid w:val="00CC5A3B"/>
    <w:rsid w:val="00CC5BF7"/>
    <w:rsid w:val="00CC7647"/>
    <w:rsid w:val="00CD009F"/>
    <w:rsid w:val="00CD024C"/>
    <w:rsid w:val="00CD0F08"/>
    <w:rsid w:val="00CD1DB0"/>
    <w:rsid w:val="00CD1FD6"/>
    <w:rsid w:val="00CD2368"/>
    <w:rsid w:val="00CD245E"/>
    <w:rsid w:val="00CD2711"/>
    <w:rsid w:val="00CD3739"/>
    <w:rsid w:val="00CD37C1"/>
    <w:rsid w:val="00CD3FD7"/>
    <w:rsid w:val="00CD58DA"/>
    <w:rsid w:val="00CD7D3D"/>
    <w:rsid w:val="00CE0299"/>
    <w:rsid w:val="00CE0D79"/>
    <w:rsid w:val="00CE142E"/>
    <w:rsid w:val="00CE15E3"/>
    <w:rsid w:val="00CE160C"/>
    <w:rsid w:val="00CE198A"/>
    <w:rsid w:val="00CE1B1A"/>
    <w:rsid w:val="00CE1F59"/>
    <w:rsid w:val="00CE2680"/>
    <w:rsid w:val="00CE2ABB"/>
    <w:rsid w:val="00CE35AF"/>
    <w:rsid w:val="00CE412F"/>
    <w:rsid w:val="00CE440E"/>
    <w:rsid w:val="00CE46E2"/>
    <w:rsid w:val="00CE5DF9"/>
    <w:rsid w:val="00CE7234"/>
    <w:rsid w:val="00CE79F8"/>
    <w:rsid w:val="00CF2728"/>
    <w:rsid w:val="00CF3E27"/>
    <w:rsid w:val="00CF40E9"/>
    <w:rsid w:val="00CF4208"/>
    <w:rsid w:val="00CF4F6A"/>
    <w:rsid w:val="00CF5230"/>
    <w:rsid w:val="00CF5973"/>
    <w:rsid w:val="00CF7573"/>
    <w:rsid w:val="00CF75C0"/>
    <w:rsid w:val="00D0115C"/>
    <w:rsid w:val="00D026D7"/>
    <w:rsid w:val="00D02A35"/>
    <w:rsid w:val="00D03407"/>
    <w:rsid w:val="00D038A1"/>
    <w:rsid w:val="00D038EB"/>
    <w:rsid w:val="00D03F27"/>
    <w:rsid w:val="00D04C45"/>
    <w:rsid w:val="00D05517"/>
    <w:rsid w:val="00D05E35"/>
    <w:rsid w:val="00D0624A"/>
    <w:rsid w:val="00D0670D"/>
    <w:rsid w:val="00D10120"/>
    <w:rsid w:val="00D10938"/>
    <w:rsid w:val="00D10CD8"/>
    <w:rsid w:val="00D13F50"/>
    <w:rsid w:val="00D152A7"/>
    <w:rsid w:val="00D1538D"/>
    <w:rsid w:val="00D153BF"/>
    <w:rsid w:val="00D15804"/>
    <w:rsid w:val="00D15C96"/>
    <w:rsid w:val="00D15ED0"/>
    <w:rsid w:val="00D1606A"/>
    <w:rsid w:val="00D163FC"/>
    <w:rsid w:val="00D165D2"/>
    <w:rsid w:val="00D1720F"/>
    <w:rsid w:val="00D1728D"/>
    <w:rsid w:val="00D21215"/>
    <w:rsid w:val="00D21707"/>
    <w:rsid w:val="00D21B22"/>
    <w:rsid w:val="00D22C3C"/>
    <w:rsid w:val="00D2302F"/>
    <w:rsid w:val="00D23782"/>
    <w:rsid w:val="00D24EBD"/>
    <w:rsid w:val="00D26D41"/>
    <w:rsid w:val="00D271F2"/>
    <w:rsid w:val="00D27670"/>
    <w:rsid w:val="00D308BA"/>
    <w:rsid w:val="00D309A6"/>
    <w:rsid w:val="00D3114C"/>
    <w:rsid w:val="00D315CE"/>
    <w:rsid w:val="00D317A2"/>
    <w:rsid w:val="00D32A48"/>
    <w:rsid w:val="00D32A7B"/>
    <w:rsid w:val="00D33F6B"/>
    <w:rsid w:val="00D35660"/>
    <w:rsid w:val="00D360BA"/>
    <w:rsid w:val="00D3650B"/>
    <w:rsid w:val="00D37ADE"/>
    <w:rsid w:val="00D37DCC"/>
    <w:rsid w:val="00D40912"/>
    <w:rsid w:val="00D40BE1"/>
    <w:rsid w:val="00D41139"/>
    <w:rsid w:val="00D411A3"/>
    <w:rsid w:val="00D4158F"/>
    <w:rsid w:val="00D4175D"/>
    <w:rsid w:val="00D419E4"/>
    <w:rsid w:val="00D42CBF"/>
    <w:rsid w:val="00D42F5A"/>
    <w:rsid w:val="00D44D06"/>
    <w:rsid w:val="00D45691"/>
    <w:rsid w:val="00D458CF"/>
    <w:rsid w:val="00D459FD"/>
    <w:rsid w:val="00D4662D"/>
    <w:rsid w:val="00D46F49"/>
    <w:rsid w:val="00D47A96"/>
    <w:rsid w:val="00D53661"/>
    <w:rsid w:val="00D53CBA"/>
    <w:rsid w:val="00D5450C"/>
    <w:rsid w:val="00D54B28"/>
    <w:rsid w:val="00D55048"/>
    <w:rsid w:val="00D56EEA"/>
    <w:rsid w:val="00D573B9"/>
    <w:rsid w:val="00D60293"/>
    <w:rsid w:val="00D60B5F"/>
    <w:rsid w:val="00D618A1"/>
    <w:rsid w:val="00D63ECD"/>
    <w:rsid w:val="00D64B4B"/>
    <w:rsid w:val="00D65E2F"/>
    <w:rsid w:val="00D65FAD"/>
    <w:rsid w:val="00D6680D"/>
    <w:rsid w:val="00D6713B"/>
    <w:rsid w:val="00D6756A"/>
    <w:rsid w:val="00D67F68"/>
    <w:rsid w:val="00D70BE3"/>
    <w:rsid w:val="00D713FB"/>
    <w:rsid w:val="00D71CDA"/>
    <w:rsid w:val="00D7251B"/>
    <w:rsid w:val="00D72A4C"/>
    <w:rsid w:val="00D72B4C"/>
    <w:rsid w:val="00D73301"/>
    <w:rsid w:val="00D73485"/>
    <w:rsid w:val="00D73958"/>
    <w:rsid w:val="00D73B23"/>
    <w:rsid w:val="00D741BE"/>
    <w:rsid w:val="00D74411"/>
    <w:rsid w:val="00D74631"/>
    <w:rsid w:val="00D74C3C"/>
    <w:rsid w:val="00D7507E"/>
    <w:rsid w:val="00D756EF"/>
    <w:rsid w:val="00D7579C"/>
    <w:rsid w:val="00D758D2"/>
    <w:rsid w:val="00D75D11"/>
    <w:rsid w:val="00D77372"/>
    <w:rsid w:val="00D77CDC"/>
    <w:rsid w:val="00D80C3D"/>
    <w:rsid w:val="00D820C8"/>
    <w:rsid w:val="00D824A3"/>
    <w:rsid w:val="00D82C0D"/>
    <w:rsid w:val="00D83BD3"/>
    <w:rsid w:val="00D83EC3"/>
    <w:rsid w:val="00D84101"/>
    <w:rsid w:val="00D84463"/>
    <w:rsid w:val="00D84E5A"/>
    <w:rsid w:val="00D8751A"/>
    <w:rsid w:val="00D87CF9"/>
    <w:rsid w:val="00D918B0"/>
    <w:rsid w:val="00D918CD"/>
    <w:rsid w:val="00D92BB1"/>
    <w:rsid w:val="00D940D4"/>
    <w:rsid w:val="00D943CD"/>
    <w:rsid w:val="00D9505F"/>
    <w:rsid w:val="00D953CD"/>
    <w:rsid w:val="00D95CCC"/>
    <w:rsid w:val="00D973EB"/>
    <w:rsid w:val="00D97CCC"/>
    <w:rsid w:val="00DA0E06"/>
    <w:rsid w:val="00DA0FE6"/>
    <w:rsid w:val="00DA122C"/>
    <w:rsid w:val="00DA1DC1"/>
    <w:rsid w:val="00DA1EB5"/>
    <w:rsid w:val="00DA238E"/>
    <w:rsid w:val="00DA243C"/>
    <w:rsid w:val="00DA3758"/>
    <w:rsid w:val="00DA3A94"/>
    <w:rsid w:val="00DA4A39"/>
    <w:rsid w:val="00DA5BA1"/>
    <w:rsid w:val="00DA6201"/>
    <w:rsid w:val="00DA7033"/>
    <w:rsid w:val="00DB0983"/>
    <w:rsid w:val="00DB22C7"/>
    <w:rsid w:val="00DB239E"/>
    <w:rsid w:val="00DB4268"/>
    <w:rsid w:val="00DB42A3"/>
    <w:rsid w:val="00DB4817"/>
    <w:rsid w:val="00DB4AB8"/>
    <w:rsid w:val="00DB4F93"/>
    <w:rsid w:val="00DB7ED2"/>
    <w:rsid w:val="00DC0A52"/>
    <w:rsid w:val="00DC1933"/>
    <w:rsid w:val="00DC1973"/>
    <w:rsid w:val="00DC1DB6"/>
    <w:rsid w:val="00DC220F"/>
    <w:rsid w:val="00DC427D"/>
    <w:rsid w:val="00DC4616"/>
    <w:rsid w:val="00DC6D9C"/>
    <w:rsid w:val="00DC7415"/>
    <w:rsid w:val="00DC7B3F"/>
    <w:rsid w:val="00DC7C1C"/>
    <w:rsid w:val="00DC7CB1"/>
    <w:rsid w:val="00DC7DE4"/>
    <w:rsid w:val="00DD02F9"/>
    <w:rsid w:val="00DD06F7"/>
    <w:rsid w:val="00DD0998"/>
    <w:rsid w:val="00DD1CF6"/>
    <w:rsid w:val="00DD1D20"/>
    <w:rsid w:val="00DD28D8"/>
    <w:rsid w:val="00DD2EDC"/>
    <w:rsid w:val="00DD3B8E"/>
    <w:rsid w:val="00DD3D76"/>
    <w:rsid w:val="00DD428C"/>
    <w:rsid w:val="00DD552D"/>
    <w:rsid w:val="00DD7088"/>
    <w:rsid w:val="00DE0D6F"/>
    <w:rsid w:val="00DE119E"/>
    <w:rsid w:val="00DE2E35"/>
    <w:rsid w:val="00DE2E84"/>
    <w:rsid w:val="00DE3149"/>
    <w:rsid w:val="00DE3BB4"/>
    <w:rsid w:val="00DE4861"/>
    <w:rsid w:val="00DE4C5E"/>
    <w:rsid w:val="00DE5B89"/>
    <w:rsid w:val="00DE61CC"/>
    <w:rsid w:val="00DE6D42"/>
    <w:rsid w:val="00DE71D9"/>
    <w:rsid w:val="00DF0405"/>
    <w:rsid w:val="00DF0F8F"/>
    <w:rsid w:val="00DF2157"/>
    <w:rsid w:val="00DF2E57"/>
    <w:rsid w:val="00DF2F90"/>
    <w:rsid w:val="00DF3E05"/>
    <w:rsid w:val="00DF44DF"/>
    <w:rsid w:val="00DF46B2"/>
    <w:rsid w:val="00DF4B9D"/>
    <w:rsid w:val="00DF64AD"/>
    <w:rsid w:val="00DF724A"/>
    <w:rsid w:val="00DF7BD2"/>
    <w:rsid w:val="00DF7D16"/>
    <w:rsid w:val="00E00318"/>
    <w:rsid w:val="00E00C4C"/>
    <w:rsid w:val="00E01B42"/>
    <w:rsid w:val="00E03CB5"/>
    <w:rsid w:val="00E03CDB"/>
    <w:rsid w:val="00E040C6"/>
    <w:rsid w:val="00E04710"/>
    <w:rsid w:val="00E04FD2"/>
    <w:rsid w:val="00E0561A"/>
    <w:rsid w:val="00E06908"/>
    <w:rsid w:val="00E076E2"/>
    <w:rsid w:val="00E07A62"/>
    <w:rsid w:val="00E13369"/>
    <w:rsid w:val="00E1360B"/>
    <w:rsid w:val="00E13E4B"/>
    <w:rsid w:val="00E20E91"/>
    <w:rsid w:val="00E2201A"/>
    <w:rsid w:val="00E22450"/>
    <w:rsid w:val="00E24E26"/>
    <w:rsid w:val="00E24E6F"/>
    <w:rsid w:val="00E24F38"/>
    <w:rsid w:val="00E24F97"/>
    <w:rsid w:val="00E25C45"/>
    <w:rsid w:val="00E265ED"/>
    <w:rsid w:val="00E2744D"/>
    <w:rsid w:val="00E279B0"/>
    <w:rsid w:val="00E27D6F"/>
    <w:rsid w:val="00E27DD1"/>
    <w:rsid w:val="00E320D8"/>
    <w:rsid w:val="00E32208"/>
    <w:rsid w:val="00E33AAB"/>
    <w:rsid w:val="00E33FC5"/>
    <w:rsid w:val="00E34262"/>
    <w:rsid w:val="00E351D0"/>
    <w:rsid w:val="00E3528A"/>
    <w:rsid w:val="00E357D5"/>
    <w:rsid w:val="00E363BD"/>
    <w:rsid w:val="00E379A9"/>
    <w:rsid w:val="00E37C83"/>
    <w:rsid w:val="00E417CC"/>
    <w:rsid w:val="00E44EE3"/>
    <w:rsid w:val="00E4609D"/>
    <w:rsid w:val="00E4678F"/>
    <w:rsid w:val="00E46945"/>
    <w:rsid w:val="00E47A8D"/>
    <w:rsid w:val="00E51CC2"/>
    <w:rsid w:val="00E51D42"/>
    <w:rsid w:val="00E51F0B"/>
    <w:rsid w:val="00E52C1E"/>
    <w:rsid w:val="00E53173"/>
    <w:rsid w:val="00E537AB"/>
    <w:rsid w:val="00E54444"/>
    <w:rsid w:val="00E55262"/>
    <w:rsid w:val="00E602A9"/>
    <w:rsid w:val="00E60450"/>
    <w:rsid w:val="00E61C17"/>
    <w:rsid w:val="00E61C42"/>
    <w:rsid w:val="00E61E31"/>
    <w:rsid w:val="00E6469E"/>
    <w:rsid w:val="00E65AEC"/>
    <w:rsid w:val="00E66A43"/>
    <w:rsid w:val="00E67716"/>
    <w:rsid w:val="00E67CF8"/>
    <w:rsid w:val="00E704F0"/>
    <w:rsid w:val="00E71449"/>
    <w:rsid w:val="00E72551"/>
    <w:rsid w:val="00E73090"/>
    <w:rsid w:val="00E738CD"/>
    <w:rsid w:val="00E74159"/>
    <w:rsid w:val="00E741D5"/>
    <w:rsid w:val="00E74EDA"/>
    <w:rsid w:val="00E76180"/>
    <w:rsid w:val="00E766C9"/>
    <w:rsid w:val="00E76F7A"/>
    <w:rsid w:val="00E7764F"/>
    <w:rsid w:val="00E77EE1"/>
    <w:rsid w:val="00E81775"/>
    <w:rsid w:val="00E819F3"/>
    <w:rsid w:val="00E82394"/>
    <w:rsid w:val="00E825FF"/>
    <w:rsid w:val="00E82A2F"/>
    <w:rsid w:val="00E83DE4"/>
    <w:rsid w:val="00E84B7C"/>
    <w:rsid w:val="00E85A92"/>
    <w:rsid w:val="00E85D24"/>
    <w:rsid w:val="00E85F1C"/>
    <w:rsid w:val="00E864C1"/>
    <w:rsid w:val="00E86682"/>
    <w:rsid w:val="00E869BB"/>
    <w:rsid w:val="00E875CA"/>
    <w:rsid w:val="00E87FB0"/>
    <w:rsid w:val="00E91280"/>
    <w:rsid w:val="00E91EE1"/>
    <w:rsid w:val="00E9274C"/>
    <w:rsid w:val="00E92857"/>
    <w:rsid w:val="00E92874"/>
    <w:rsid w:val="00E9318D"/>
    <w:rsid w:val="00E932B9"/>
    <w:rsid w:val="00E95417"/>
    <w:rsid w:val="00E954A4"/>
    <w:rsid w:val="00E956AE"/>
    <w:rsid w:val="00EA06AD"/>
    <w:rsid w:val="00EA09EB"/>
    <w:rsid w:val="00EA12BD"/>
    <w:rsid w:val="00EA158A"/>
    <w:rsid w:val="00EA1A86"/>
    <w:rsid w:val="00EA287A"/>
    <w:rsid w:val="00EA31C2"/>
    <w:rsid w:val="00EA529E"/>
    <w:rsid w:val="00EA6125"/>
    <w:rsid w:val="00EA6375"/>
    <w:rsid w:val="00EA6D96"/>
    <w:rsid w:val="00EA6EA1"/>
    <w:rsid w:val="00EA7E98"/>
    <w:rsid w:val="00EB0F23"/>
    <w:rsid w:val="00EB11F2"/>
    <w:rsid w:val="00EB2E5D"/>
    <w:rsid w:val="00EB3CB0"/>
    <w:rsid w:val="00EB517C"/>
    <w:rsid w:val="00EB60B6"/>
    <w:rsid w:val="00EB7BDB"/>
    <w:rsid w:val="00EB7CF1"/>
    <w:rsid w:val="00EB7FB1"/>
    <w:rsid w:val="00EC06CD"/>
    <w:rsid w:val="00EC0FD7"/>
    <w:rsid w:val="00EC13A3"/>
    <w:rsid w:val="00EC1E3F"/>
    <w:rsid w:val="00EC224B"/>
    <w:rsid w:val="00EC2978"/>
    <w:rsid w:val="00EC3595"/>
    <w:rsid w:val="00EC3B99"/>
    <w:rsid w:val="00EC4136"/>
    <w:rsid w:val="00EC45FE"/>
    <w:rsid w:val="00EC4B33"/>
    <w:rsid w:val="00EC516B"/>
    <w:rsid w:val="00EC53BC"/>
    <w:rsid w:val="00EC53C3"/>
    <w:rsid w:val="00EC5D6C"/>
    <w:rsid w:val="00EC65C9"/>
    <w:rsid w:val="00EC69E0"/>
    <w:rsid w:val="00EC6E88"/>
    <w:rsid w:val="00EC733E"/>
    <w:rsid w:val="00ED00A7"/>
    <w:rsid w:val="00ED03E9"/>
    <w:rsid w:val="00ED065A"/>
    <w:rsid w:val="00ED0A61"/>
    <w:rsid w:val="00ED1022"/>
    <w:rsid w:val="00ED1F68"/>
    <w:rsid w:val="00ED24C2"/>
    <w:rsid w:val="00ED44F2"/>
    <w:rsid w:val="00ED4C6B"/>
    <w:rsid w:val="00ED4F8E"/>
    <w:rsid w:val="00ED5676"/>
    <w:rsid w:val="00ED5835"/>
    <w:rsid w:val="00ED63F5"/>
    <w:rsid w:val="00ED6E28"/>
    <w:rsid w:val="00ED769E"/>
    <w:rsid w:val="00ED7CC8"/>
    <w:rsid w:val="00EE21EB"/>
    <w:rsid w:val="00EE22EC"/>
    <w:rsid w:val="00EE26A7"/>
    <w:rsid w:val="00EE2945"/>
    <w:rsid w:val="00EE2C08"/>
    <w:rsid w:val="00EE3DF2"/>
    <w:rsid w:val="00EE543D"/>
    <w:rsid w:val="00EE5F17"/>
    <w:rsid w:val="00EE60A0"/>
    <w:rsid w:val="00EE6436"/>
    <w:rsid w:val="00EE6D27"/>
    <w:rsid w:val="00EE7D5C"/>
    <w:rsid w:val="00EF03D7"/>
    <w:rsid w:val="00EF0A7E"/>
    <w:rsid w:val="00EF1782"/>
    <w:rsid w:val="00EF32A9"/>
    <w:rsid w:val="00EF359D"/>
    <w:rsid w:val="00EF361A"/>
    <w:rsid w:val="00EF3BC4"/>
    <w:rsid w:val="00EF4163"/>
    <w:rsid w:val="00EF48BA"/>
    <w:rsid w:val="00EF550F"/>
    <w:rsid w:val="00EF5F62"/>
    <w:rsid w:val="00EF6BEF"/>
    <w:rsid w:val="00EF7224"/>
    <w:rsid w:val="00F01278"/>
    <w:rsid w:val="00F01C78"/>
    <w:rsid w:val="00F01FC6"/>
    <w:rsid w:val="00F02098"/>
    <w:rsid w:val="00F02E4D"/>
    <w:rsid w:val="00F033B3"/>
    <w:rsid w:val="00F034A2"/>
    <w:rsid w:val="00F04B3E"/>
    <w:rsid w:val="00F05638"/>
    <w:rsid w:val="00F05E57"/>
    <w:rsid w:val="00F07B8C"/>
    <w:rsid w:val="00F10684"/>
    <w:rsid w:val="00F10ACA"/>
    <w:rsid w:val="00F10FC4"/>
    <w:rsid w:val="00F11C4B"/>
    <w:rsid w:val="00F12000"/>
    <w:rsid w:val="00F136FE"/>
    <w:rsid w:val="00F14540"/>
    <w:rsid w:val="00F15218"/>
    <w:rsid w:val="00F16699"/>
    <w:rsid w:val="00F168F1"/>
    <w:rsid w:val="00F1719C"/>
    <w:rsid w:val="00F203DC"/>
    <w:rsid w:val="00F205EB"/>
    <w:rsid w:val="00F20EED"/>
    <w:rsid w:val="00F215FD"/>
    <w:rsid w:val="00F2648F"/>
    <w:rsid w:val="00F26CEC"/>
    <w:rsid w:val="00F2719D"/>
    <w:rsid w:val="00F2737F"/>
    <w:rsid w:val="00F31246"/>
    <w:rsid w:val="00F31570"/>
    <w:rsid w:val="00F32662"/>
    <w:rsid w:val="00F35D44"/>
    <w:rsid w:val="00F36307"/>
    <w:rsid w:val="00F3699A"/>
    <w:rsid w:val="00F3767D"/>
    <w:rsid w:val="00F40415"/>
    <w:rsid w:val="00F40513"/>
    <w:rsid w:val="00F41848"/>
    <w:rsid w:val="00F422C6"/>
    <w:rsid w:val="00F42968"/>
    <w:rsid w:val="00F43644"/>
    <w:rsid w:val="00F43B4A"/>
    <w:rsid w:val="00F45371"/>
    <w:rsid w:val="00F468BE"/>
    <w:rsid w:val="00F475C3"/>
    <w:rsid w:val="00F5093E"/>
    <w:rsid w:val="00F51357"/>
    <w:rsid w:val="00F517AA"/>
    <w:rsid w:val="00F5187E"/>
    <w:rsid w:val="00F52585"/>
    <w:rsid w:val="00F52AAA"/>
    <w:rsid w:val="00F53051"/>
    <w:rsid w:val="00F53707"/>
    <w:rsid w:val="00F53AED"/>
    <w:rsid w:val="00F5463B"/>
    <w:rsid w:val="00F54CAA"/>
    <w:rsid w:val="00F5680C"/>
    <w:rsid w:val="00F56CD2"/>
    <w:rsid w:val="00F570BA"/>
    <w:rsid w:val="00F571FA"/>
    <w:rsid w:val="00F617C5"/>
    <w:rsid w:val="00F61B66"/>
    <w:rsid w:val="00F63A68"/>
    <w:rsid w:val="00F63E42"/>
    <w:rsid w:val="00F64648"/>
    <w:rsid w:val="00F64EA9"/>
    <w:rsid w:val="00F662B8"/>
    <w:rsid w:val="00F679FC"/>
    <w:rsid w:val="00F702CA"/>
    <w:rsid w:val="00F7152C"/>
    <w:rsid w:val="00F72575"/>
    <w:rsid w:val="00F7289D"/>
    <w:rsid w:val="00F7443E"/>
    <w:rsid w:val="00F76DA0"/>
    <w:rsid w:val="00F76FC2"/>
    <w:rsid w:val="00F77BFF"/>
    <w:rsid w:val="00F801B4"/>
    <w:rsid w:val="00F80495"/>
    <w:rsid w:val="00F80C85"/>
    <w:rsid w:val="00F828B6"/>
    <w:rsid w:val="00F82B7F"/>
    <w:rsid w:val="00F82C7C"/>
    <w:rsid w:val="00F82D63"/>
    <w:rsid w:val="00F847D7"/>
    <w:rsid w:val="00F84BA1"/>
    <w:rsid w:val="00F878FA"/>
    <w:rsid w:val="00F87ADE"/>
    <w:rsid w:val="00F90070"/>
    <w:rsid w:val="00F9061E"/>
    <w:rsid w:val="00F917C4"/>
    <w:rsid w:val="00F9180B"/>
    <w:rsid w:val="00F923FE"/>
    <w:rsid w:val="00F93986"/>
    <w:rsid w:val="00F93EDD"/>
    <w:rsid w:val="00F93F9A"/>
    <w:rsid w:val="00F94734"/>
    <w:rsid w:val="00F9563B"/>
    <w:rsid w:val="00F95670"/>
    <w:rsid w:val="00F95A44"/>
    <w:rsid w:val="00F97DA7"/>
    <w:rsid w:val="00FA11AF"/>
    <w:rsid w:val="00FA1FC1"/>
    <w:rsid w:val="00FA30C7"/>
    <w:rsid w:val="00FA34EB"/>
    <w:rsid w:val="00FA3E18"/>
    <w:rsid w:val="00FA44E7"/>
    <w:rsid w:val="00FA4F70"/>
    <w:rsid w:val="00FA6157"/>
    <w:rsid w:val="00FA787A"/>
    <w:rsid w:val="00FA7BC9"/>
    <w:rsid w:val="00FA7DC2"/>
    <w:rsid w:val="00FB07AB"/>
    <w:rsid w:val="00FB12A0"/>
    <w:rsid w:val="00FB169F"/>
    <w:rsid w:val="00FB1A4E"/>
    <w:rsid w:val="00FB2175"/>
    <w:rsid w:val="00FB233E"/>
    <w:rsid w:val="00FB2647"/>
    <w:rsid w:val="00FB34C1"/>
    <w:rsid w:val="00FB36D0"/>
    <w:rsid w:val="00FB49DD"/>
    <w:rsid w:val="00FB5DFB"/>
    <w:rsid w:val="00FB6402"/>
    <w:rsid w:val="00FB6BC7"/>
    <w:rsid w:val="00FB6FD5"/>
    <w:rsid w:val="00FC0C80"/>
    <w:rsid w:val="00FC1762"/>
    <w:rsid w:val="00FC2CC6"/>
    <w:rsid w:val="00FC4951"/>
    <w:rsid w:val="00FC4AB9"/>
    <w:rsid w:val="00FC5343"/>
    <w:rsid w:val="00FC55E7"/>
    <w:rsid w:val="00FC5A59"/>
    <w:rsid w:val="00FC64CF"/>
    <w:rsid w:val="00FC6C2A"/>
    <w:rsid w:val="00FC7C5A"/>
    <w:rsid w:val="00FD0516"/>
    <w:rsid w:val="00FD1185"/>
    <w:rsid w:val="00FD1AF1"/>
    <w:rsid w:val="00FD1DDF"/>
    <w:rsid w:val="00FD2CDC"/>
    <w:rsid w:val="00FD4DD3"/>
    <w:rsid w:val="00FD6B79"/>
    <w:rsid w:val="00FD7451"/>
    <w:rsid w:val="00FD768D"/>
    <w:rsid w:val="00FE0DD1"/>
    <w:rsid w:val="00FE20EB"/>
    <w:rsid w:val="00FE2701"/>
    <w:rsid w:val="00FE66B6"/>
    <w:rsid w:val="00FE6AB6"/>
    <w:rsid w:val="00FE7337"/>
    <w:rsid w:val="00FF06AD"/>
    <w:rsid w:val="00FF1A2D"/>
    <w:rsid w:val="00FF1B2A"/>
    <w:rsid w:val="00FF1B4E"/>
    <w:rsid w:val="00FF1FDC"/>
    <w:rsid w:val="00FF21B9"/>
    <w:rsid w:val="00FF29AB"/>
    <w:rsid w:val="00FF4152"/>
    <w:rsid w:val="00FF4695"/>
    <w:rsid w:val="00FF485E"/>
    <w:rsid w:val="00FF5904"/>
    <w:rsid w:val="00FF5AC0"/>
    <w:rsid w:val="00FF5C43"/>
    <w:rsid w:val="00FF6B43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98C1FE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apple-converted-space">
    <w:name w:val="apple-converted-space"/>
    <w:basedOn w:val="DefaultParagraphFont"/>
    <w:rsid w:val="00D1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B9A7-545C-486A-AE1F-02FAB9EC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664</Words>
  <Characters>3628</Characters>
  <Application>Microsoft Office Word</Application>
  <DocSecurity>0</DocSecurity>
  <Lines>93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54</cp:revision>
  <cp:lastPrinted>2025-09-08T09:50:00Z</cp:lastPrinted>
  <dcterms:created xsi:type="dcterms:W3CDTF">2025-10-22T10:23:00Z</dcterms:created>
  <dcterms:modified xsi:type="dcterms:W3CDTF">2025-11-05T00:44:00Z</dcterms:modified>
</cp:coreProperties>
</file>